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537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2803"/>
        <w:gridCol w:w="2652"/>
        <w:gridCol w:w="3087"/>
      </w:tblGrid>
      <w:tr w:rsidR="007556B5" w:rsidTr="003C0C6F">
        <w:trPr>
          <w:trHeight w:val="360"/>
        </w:trPr>
        <w:tc>
          <w:tcPr>
            <w:tcW w:w="10342" w:type="dxa"/>
            <w:gridSpan w:val="4"/>
          </w:tcPr>
          <w:p w:rsidR="007556B5" w:rsidRPr="003C0C6F" w:rsidRDefault="007556B5" w:rsidP="003C0C6F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  <w:r>
              <w:rPr>
                <w:sz w:val="36"/>
                <w:szCs w:val="36"/>
              </w:rPr>
              <w:t xml:space="preserve">Curricolo verticale </w:t>
            </w:r>
          </w:p>
        </w:tc>
      </w:tr>
      <w:tr w:rsidR="003C0C6F" w:rsidTr="003C0C6F">
        <w:trPr>
          <w:trHeight w:val="360"/>
        </w:trPr>
        <w:tc>
          <w:tcPr>
            <w:tcW w:w="10342" w:type="dxa"/>
            <w:gridSpan w:val="4"/>
          </w:tcPr>
          <w:p w:rsidR="003C0C6F" w:rsidRDefault="003C0C6F" w:rsidP="003C0C6F">
            <w:pPr>
              <w:jc w:val="center"/>
              <w:rPr>
                <w:sz w:val="36"/>
                <w:szCs w:val="36"/>
              </w:rPr>
            </w:pPr>
            <w:r w:rsidRPr="003C0C6F">
              <w:rPr>
                <w:sz w:val="36"/>
                <w:szCs w:val="36"/>
              </w:rPr>
              <w:t>Traguardi formativi</w:t>
            </w:r>
          </w:p>
        </w:tc>
      </w:tr>
      <w:tr w:rsidR="006968BE" w:rsidTr="003C0C6F">
        <w:trPr>
          <w:trHeight w:val="375"/>
        </w:trPr>
        <w:tc>
          <w:tcPr>
            <w:tcW w:w="10342" w:type="dxa"/>
            <w:gridSpan w:val="4"/>
          </w:tcPr>
          <w:p w:rsidR="006968BE" w:rsidRPr="003C0C6F" w:rsidRDefault="003C0C6F" w:rsidP="003C0C6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Disciplina: SCIENZE NATURALI</w:t>
            </w:r>
            <w:r w:rsidR="007556B5">
              <w:rPr>
                <w:sz w:val="36"/>
                <w:szCs w:val="36"/>
              </w:rPr>
              <w:t xml:space="preserve"> Liceo Scientifico</w:t>
            </w:r>
          </w:p>
        </w:tc>
      </w:tr>
      <w:tr w:rsidR="006968BE" w:rsidTr="003C0C6F">
        <w:trPr>
          <w:trHeight w:val="270"/>
        </w:trPr>
        <w:tc>
          <w:tcPr>
            <w:tcW w:w="10342" w:type="dxa"/>
            <w:gridSpan w:val="4"/>
          </w:tcPr>
          <w:p w:rsidR="006968BE" w:rsidRPr="006968BE" w:rsidRDefault="006968BE" w:rsidP="003C0C6F">
            <w:pPr>
              <w:jc w:val="center"/>
              <w:rPr>
                <w:b/>
                <w:sz w:val="28"/>
                <w:szCs w:val="28"/>
              </w:rPr>
            </w:pPr>
            <w:r w:rsidRPr="006968BE">
              <w:rPr>
                <w:b/>
                <w:sz w:val="28"/>
                <w:szCs w:val="28"/>
              </w:rPr>
              <w:t>PRIMO BIENNIO</w:t>
            </w:r>
          </w:p>
        </w:tc>
      </w:tr>
      <w:tr w:rsidR="006968BE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932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Asse scientifico-tecnologico</w:t>
            </w:r>
          </w:p>
        </w:tc>
        <w:tc>
          <w:tcPr>
            <w:tcW w:w="2760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Competenze ambito scientifico-tecnologico</w:t>
            </w:r>
          </w:p>
        </w:tc>
        <w:tc>
          <w:tcPr>
            <w:tcW w:w="2611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Competenze specifiche</w:t>
            </w:r>
          </w:p>
        </w:tc>
        <w:tc>
          <w:tcPr>
            <w:tcW w:w="3039" w:type="dxa"/>
          </w:tcPr>
          <w:p w:rsidR="006968BE" w:rsidRPr="006968BE" w:rsidRDefault="006968BE" w:rsidP="003C0C6F">
            <w:pPr>
              <w:rPr>
                <w:b/>
              </w:rPr>
            </w:pPr>
            <w:r w:rsidRPr="006968BE">
              <w:rPr>
                <w:b/>
              </w:rPr>
              <w:t>Contenuti fondamentali</w:t>
            </w:r>
          </w:p>
        </w:tc>
      </w:tr>
      <w:tr w:rsidR="00F278B8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40"/>
        </w:trPr>
        <w:tc>
          <w:tcPr>
            <w:tcW w:w="1932" w:type="dxa"/>
          </w:tcPr>
          <w:p w:rsidR="00164300" w:rsidRDefault="00DC1433" w:rsidP="003C0C6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F278B8" w:rsidRDefault="00F278B8" w:rsidP="003C0C6F">
            <w:pPr>
              <w:rPr>
                <w:b/>
              </w:rPr>
            </w:pPr>
            <w:r w:rsidRPr="00F51306">
              <w:rPr>
                <w:b/>
              </w:rPr>
              <w:t>Osservare, descrivere ed analizzare fenomeni appartenenti alla realtà naturale e artificiale e riconoscere nelle sue varie forme i concetti di sistema e di complessità</w:t>
            </w: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3C0C6F" w:rsidRDefault="003C0C6F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DC1433" w:rsidP="003C0C6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1F6C39" w:rsidRDefault="001F6C39" w:rsidP="00442166">
            <w:pPr>
              <w:jc w:val="both"/>
              <w:rPr>
                <w:b/>
              </w:rPr>
            </w:pPr>
            <w:r>
              <w:rPr>
                <w:b/>
              </w:rPr>
              <w:t>Analizzare qualitativamente e quantitativamente fenomeni legati alle trasformazioni di energia a partire dall’esperienza</w:t>
            </w:r>
          </w:p>
          <w:p w:rsidR="001F6C39" w:rsidRDefault="001F6C39" w:rsidP="00442166">
            <w:pPr>
              <w:jc w:val="both"/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Default="001F6C39" w:rsidP="003C0C6F">
            <w:pPr>
              <w:rPr>
                <w:b/>
              </w:rPr>
            </w:pPr>
          </w:p>
          <w:p w:rsidR="001F6C39" w:rsidRPr="00F51306" w:rsidRDefault="001F6C39" w:rsidP="003C0C6F">
            <w:pPr>
              <w:rPr>
                <w:b/>
              </w:rPr>
            </w:pPr>
          </w:p>
        </w:tc>
        <w:tc>
          <w:tcPr>
            <w:tcW w:w="2760" w:type="dxa"/>
            <w:vMerge w:val="restart"/>
          </w:tcPr>
          <w:p w:rsidR="00EE0551" w:rsidRDefault="00EE0551" w:rsidP="003C0C6F">
            <w:r>
              <w:lastRenderedPageBreak/>
              <w:t>1.1.1.</w:t>
            </w:r>
            <w:r w:rsidR="00F278B8" w:rsidRPr="00F51306">
              <w:t xml:space="preserve"> </w:t>
            </w:r>
          </w:p>
          <w:p w:rsidR="00F278B8" w:rsidRPr="00F51306" w:rsidRDefault="00F278B8" w:rsidP="003C0C6F">
            <w:r w:rsidRPr="00F51306">
              <w:t xml:space="preserve">Osservare ed identificare un </w:t>
            </w:r>
            <w:proofErr w:type="spellStart"/>
            <w:r w:rsidRPr="00F51306">
              <w:t>fenomeno</w:t>
            </w:r>
            <w:r w:rsidR="00B544A1">
              <w:t>e</w:t>
            </w:r>
            <w:proofErr w:type="spellEnd"/>
            <w:r w:rsidRPr="00F51306">
              <w:t xml:space="preserve"> individuar</w:t>
            </w:r>
            <w:r w:rsidR="00B544A1">
              <w:t>n</w:t>
            </w:r>
            <w:r w:rsidRPr="00F51306">
              <w:t>e gli aspetti fondamentali o</w:t>
            </w:r>
          </w:p>
          <w:p w:rsidR="00EE0551" w:rsidRDefault="00EE0551" w:rsidP="003C0C6F">
            <w:r>
              <w:t>1.2.1.</w:t>
            </w:r>
          </w:p>
          <w:p w:rsidR="00F278B8" w:rsidRPr="00F51306" w:rsidRDefault="00F278B8" w:rsidP="003C0C6F">
            <w:r w:rsidRPr="00F51306">
              <w:t>utilizzare correttamente la terminologia scientifica</w:t>
            </w:r>
          </w:p>
          <w:p w:rsidR="00EE0551" w:rsidRDefault="00EE0551" w:rsidP="003C0C6F">
            <w:r>
              <w:t>1.3.1.</w:t>
            </w:r>
          </w:p>
          <w:p w:rsidR="00F278B8" w:rsidRPr="00F51306" w:rsidRDefault="00F278B8" w:rsidP="003C0C6F">
            <w:r w:rsidRPr="00F51306">
              <w:t xml:space="preserve"> utilizzare i linguaggi formali delle discipline in modo rigoroso</w:t>
            </w:r>
          </w:p>
          <w:p w:rsidR="00EE0551" w:rsidRDefault="00EE0551" w:rsidP="003C0C6F">
            <w:r>
              <w:t>1.4.1</w:t>
            </w:r>
          </w:p>
          <w:p w:rsidR="00F278B8" w:rsidRPr="00F51306" w:rsidRDefault="00F278B8" w:rsidP="003C0C6F">
            <w:r w:rsidRPr="00F51306">
              <w:t>utilizzare schemi e mappe concettuali per sintetizzare informazioni</w:t>
            </w:r>
          </w:p>
          <w:p w:rsidR="00EE0551" w:rsidRDefault="00EE0551" w:rsidP="003C0C6F">
            <w:r>
              <w:t>1.5.1.</w:t>
            </w:r>
          </w:p>
          <w:p w:rsidR="00F278B8" w:rsidRPr="00F51306" w:rsidRDefault="00F278B8" w:rsidP="003C0C6F">
            <w:r w:rsidRPr="00F51306">
              <w:t xml:space="preserve">individuare e classificare i diversi elementi di un sistema indicandone le  relazioni </w:t>
            </w:r>
          </w:p>
          <w:p w:rsidR="00EE0551" w:rsidRDefault="00EE0551" w:rsidP="003C0C6F">
            <w:r>
              <w:t>1.6.1</w:t>
            </w:r>
          </w:p>
          <w:p w:rsidR="00F278B8" w:rsidRDefault="00F278B8" w:rsidP="003C0C6F">
            <w:r w:rsidRPr="00F51306">
              <w:t>distinguere le cause e le conseguenze di un fenomeno</w:t>
            </w:r>
          </w:p>
          <w:p w:rsidR="00CD3C03" w:rsidRDefault="00DC1433" w:rsidP="003C0C6F">
            <w:pPr>
              <w:rPr>
                <w:szCs w:val="20"/>
              </w:rPr>
            </w:pPr>
            <w:r w:rsidRPr="00CD3C03">
              <w:rPr>
                <w:szCs w:val="20"/>
              </w:rPr>
              <w:t xml:space="preserve"> raccogliere dati, </w:t>
            </w:r>
            <w:r w:rsidR="003C0C6F" w:rsidRPr="00CD3C03">
              <w:rPr>
                <w:szCs w:val="20"/>
              </w:rPr>
              <w:t>organizzar</w:t>
            </w:r>
            <w:r w:rsidRPr="00CD3C03">
              <w:rPr>
                <w:szCs w:val="20"/>
              </w:rPr>
              <w:t>li</w:t>
            </w:r>
            <w:r w:rsidR="003C0C6F" w:rsidRPr="00CD3C03">
              <w:rPr>
                <w:szCs w:val="20"/>
              </w:rPr>
              <w:t xml:space="preserve"> e rappresentar</w:t>
            </w:r>
            <w:r w:rsidRPr="00CD3C03">
              <w:rPr>
                <w:szCs w:val="20"/>
              </w:rPr>
              <w:t>li</w:t>
            </w:r>
          </w:p>
          <w:p w:rsidR="003C0C6F" w:rsidRPr="00CD3C03" w:rsidRDefault="00CD3C03" w:rsidP="003C0C6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CD3C03">
              <w:rPr>
                <w:b/>
                <w:szCs w:val="20"/>
              </w:rPr>
              <w:t>.</w:t>
            </w:r>
            <w:r>
              <w:rPr>
                <w:b/>
                <w:szCs w:val="20"/>
              </w:rPr>
              <w:t>1</w:t>
            </w:r>
            <w:r w:rsidRPr="00CD3C03">
              <w:rPr>
                <w:b/>
                <w:szCs w:val="20"/>
              </w:rPr>
              <w:t>.2.</w:t>
            </w:r>
            <w:r w:rsidR="003C0C6F" w:rsidRPr="00CD3C03">
              <w:rPr>
                <w:b/>
                <w:szCs w:val="20"/>
              </w:rPr>
              <w:t xml:space="preserve"> </w:t>
            </w:r>
          </w:p>
          <w:p w:rsidR="003C0C6F" w:rsidRDefault="003C0C6F" w:rsidP="003C0C6F">
            <w:pPr>
              <w:rPr>
                <w:szCs w:val="20"/>
              </w:rPr>
            </w:pPr>
            <w:r w:rsidRPr="00CD3C03">
              <w:rPr>
                <w:szCs w:val="20"/>
              </w:rPr>
              <w:t>Interpretare un fenomeno naturale e un sistema artificiale dal punto di vista energetico distinguendo le varie trasformazioni di energia in rapporta alle leggi che le governano</w:t>
            </w:r>
          </w:p>
          <w:p w:rsidR="00CD3C03" w:rsidRDefault="00CD3C03" w:rsidP="003C0C6F">
            <w:pPr>
              <w:rPr>
                <w:b/>
                <w:szCs w:val="20"/>
              </w:rPr>
            </w:pPr>
            <w:r w:rsidRPr="00CD3C03">
              <w:rPr>
                <w:b/>
                <w:szCs w:val="20"/>
              </w:rPr>
              <w:t>2.2.2</w:t>
            </w:r>
          </w:p>
          <w:p w:rsidR="00CD3C03" w:rsidRDefault="00CD3C03" w:rsidP="003C0C6F">
            <w:pPr>
              <w:rPr>
                <w:szCs w:val="20"/>
              </w:rPr>
            </w:pPr>
            <w:r w:rsidRPr="00CD3C03">
              <w:rPr>
                <w:szCs w:val="20"/>
              </w:rPr>
              <w:t>Acquisire informazioni sull’origine del Sistema solare e del nostro pianeta</w:t>
            </w:r>
          </w:p>
          <w:p w:rsidR="00CD3C03" w:rsidRPr="00CD3C03" w:rsidRDefault="00CD3C03" w:rsidP="003C0C6F">
            <w:pPr>
              <w:rPr>
                <w:b/>
                <w:szCs w:val="20"/>
              </w:rPr>
            </w:pPr>
            <w:r w:rsidRPr="00CD3C03">
              <w:rPr>
                <w:b/>
                <w:szCs w:val="20"/>
              </w:rPr>
              <w:t>2.3.2.</w:t>
            </w:r>
          </w:p>
          <w:p w:rsidR="003C0C6F" w:rsidRPr="00CD3C03" w:rsidRDefault="003C0C6F" w:rsidP="003C0C6F">
            <w:pPr>
              <w:rPr>
                <w:szCs w:val="20"/>
              </w:rPr>
            </w:pPr>
            <w:r w:rsidRPr="00CD3C03">
              <w:rPr>
                <w:szCs w:val="20"/>
              </w:rPr>
              <w:t>- individuare i principali aspetti di un ecosistema e il ruolo dei processi tecnologici nel modificare l’ambiente</w:t>
            </w:r>
          </w:p>
          <w:p w:rsidR="003C0C6F" w:rsidRPr="00CD3C03" w:rsidRDefault="003C0C6F" w:rsidP="003C0C6F">
            <w:pPr>
              <w:rPr>
                <w:szCs w:val="20"/>
              </w:rPr>
            </w:pPr>
          </w:p>
          <w:p w:rsidR="00F278B8" w:rsidRPr="00F51306" w:rsidRDefault="00F278B8" w:rsidP="003C0C6F"/>
          <w:p w:rsidR="00F278B8" w:rsidRPr="00F51306" w:rsidRDefault="00F278B8" w:rsidP="003C0C6F">
            <w:r w:rsidRPr="00F51306">
              <w:t xml:space="preserve">- </w:t>
            </w:r>
          </w:p>
        </w:tc>
        <w:tc>
          <w:tcPr>
            <w:tcW w:w="2611" w:type="dxa"/>
            <w:vMerge w:val="restart"/>
          </w:tcPr>
          <w:p w:rsidR="00164300" w:rsidRDefault="00164300" w:rsidP="003C0C6F">
            <w:pPr>
              <w:rPr>
                <w:b/>
              </w:rPr>
            </w:pPr>
            <w:r>
              <w:rPr>
                <w:b/>
              </w:rPr>
              <w:lastRenderedPageBreak/>
              <w:t>1.1.1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saper leggere e comprendere un testo scientifico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osservare, descrivere ed analizzare i fenomeni naturali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sapere osservare, leggere e interpretare immagini ( testo o web)</w:t>
            </w:r>
          </w:p>
          <w:p w:rsidR="00164300" w:rsidRPr="00164300" w:rsidRDefault="00164300" w:rsidP="003C0C6F">
            <w:pPr>
              <w:rPr>
                <w:b/>
                <w:sz w:val="20"/>
                <w:szCs w:val="20"/>
              </w:rPr>
            </w:pPr>
            <w:r w:rsidRPr="00164300">
              <w:rPr>
                <w:b/>
                <w:sz w:val="20"/>
                <w:szCs w:val="20"/>
              </w:rPr>
              <w:t>1.2.1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sapere utilizzare un lessico scientifico chiaro ed appropriato</w:t>
            </w:r>
          </w:p>
          <w:p w:rsidR="00B544A1" w:rsidRPr="00B544A1" w:rsidRDefault="00B544A1" w:rsidP="003C0C6F">
            <w:pPr>
              <w:rPr>
                <w:b/>
                <w:sz w:val="20"/>
                <w:szCs w:val="20"/>
              </w:rPr>
            </w:pPr>
            <w:r w:rsidRPr="00B544A1">
              <w:rPr>
                <w:b/>
                <w:sz w:val="20"/>
                <w:szCs w:val="20"/>
              </w:rPr>
              <w:t>1.3.1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utilizzare in vari contesti sperimentali e di calcolo le grandezze fondamentali e derivate con le opportune unità di misura</w:t>
            </w:r>
          </w:p>
          <w:p w:rsidR="00B544A1" w:rsidRPr="00B544A1" w:rsidRDefault="00B544A1" w:rsidP="003C0C6F">
            <w:pPr>
              <w:rPr>
                <w:b/>
                <w:sz w:val="20"/>
                <w:szCs w:val="20"/>
              </w:rPr>
            </w:pPr>
            <w:r w:rsidRPr="00B544A1">
              <w:rPr>
                <w:b/>
                <w:sz w:val="20"/>
                <w:szCs w:val="20"/>
              </w:rPr>
              <w:t>1.4.1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saper redigere schede di laboratorio</w:t>
            </w:r>
            <w:r w:rsidR="00B544A1">
              <w:rPr>
                <w:sz w:val="20"/>
                <w:szCs w:val="20"/>
              </w:rPr>
              <w:t>,</w:t>
            </w:r>
            <w:r w:rsidRPr="001F6C39">
              <w:rPr>
                <w:sz w:val="20"/>
                <w:szCs w:val="20"/>
              </w:rPr>
              <w:t xml:space="preserve"> relazioni</w:t>
            </w:r>
            <w:r w:rsidR="00B544A1">
              <w:rPr>
                <w:sz w:val="20"/>
                <w:szCs w:val="20"/>
              </w:rPr>
              <w:t xml:space="preserve"> e mappe concettuali</w:t>
            </w:r>
          </w:p>
          <w:p w:rsidR="00B544A1" w:rsidRPr="00B544A1" w:rsidRDefault="00B544A1" w:rsidP="003C0C6F">
            <w:pPr>
              <w:rPr>
                <w:b/>
                <w:sz w:val="20"/>
                <w:szCs w:val="20"/>
              </w:rPr>
            </w:pPr>
            <w:r w:rsidRPr="00B544A1">
              <w:rPr>
                <w:b/>
                <w:sz w:val="20"/>
                <w:szCs w:val="20"/>
              </w:rPr>
              <w:t>1.5.1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 comprendere la struttura della materia</w:t>
            </w:r>
          </w:p>
          <w:p w:rsidR="00B544A1" w:rsidRDefault="00B544A1" w:rsidP="003C0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conoscere  il concetto di sistema </w:t>
            </w:r>
            <w:r w:rsidR="00DC1433">
              <w:rPr>
                <w:sz w:val="20"/>
                <w:szCs w:val="20"/>
              </w:rPr>
              <w:t>aperto /chiuso e</w:t>
            </w:r>
            <w:r>
              <w:rPr>
                <w:sz w:val="20"/>
                <w:szCs w:val="20"/>
              </w:rPr>
              <w:t xml:space="preserve">d applicarlo </w:t>
            </w:r>
            <w:r w:rsidR="00DC1433">
              <w:rPr>
                <w:sz w:val="20"/>
                <w:szCs w:val="20"/>
              </w:rPr>
              <w:t>in situazioni diverse ( chimica, biologia, astronomia)</w:t>
            </w:r>
          </w:p>
          <w:p w:rsidR="00DC1433" w:rsidRDefault="00DC1433" w:rsidP="003C0C6F">
            <w:pPr>
              <w:rPr>
                <w:b/>
                <w:sz w:val="20"/>
                <w:szCs w:val="20"/>
              </w:rPr>
            </w:pPr>
            <w:r w:rsidRPr="00DC1433">
              <w:rPr>
                <w:b/>
                <w:sz w:val="20"/>
                <w:szCs w:val="20"/>
              </w:rPr>
              <w:t>1.</w:t>
            </w:r>
            <w:r w:rsidR="00191C02">
              <w:rPr>
                <w:b/>
                <w:sz w:val="20"/>
                <w:szCs w:val="20"/>
              </w:rPr>
              <w:t>6</w:t>
            </w:r>
            <w:r w:rsidRPr="00DC1433">
              <w:rPr>
                <w:b/>
                <w:sz w:val="20"/>
                <w:szCs w:val="20"/>
              </w:rPr>
              <w:t>.1</w:t>
            </w:r>
          </w:p>
          <w:p w:rsidR="00DC1433" w:rsidRPr="00DC1433" w:rsidRDefault="00DC1433" w:rsidP="003C0C6F">
            <w:pPr>
              <w:rPr>
                <w:sz w:val="20"/>
                <w:szCs w:val="20"/>
              </w:rPr>
            </w:pPr>
            <w:r w:rsidRPr="00DC1433">
              <w:rPr>
                <w:sz w:val="20"/>
                <w:szCs w:val="20"/>
              </w:rPr>
              <w:t>Saper utilizzare varie fonti di informazioni</w:t>
            </w:r>
            <w:r>
              <w:rPr>
                <w:sz w:val="20"/>
                <w:szCs w:val="20"/>
              </w:rPr>
              <w:t xml:space="preserve">, selezionarle e rappresentarle in forma scritta, orale, grafica </w:t>
            </w:r>
            <w:proofErr w:type="spellStart"/>
            <w:r>
              <w:rPr>
                <w:sz w:val="20"/>
                <w:szCs w:val="20"/>
              </w:rPr>
              <w:t>ecc</w:t>
            </w:r>
            <w:proofErr w:type="spellEnd"/>
          </w:p>
          <w:p w:rsidR="00DC1433" w:rsidRPr="00DC1433" w:rsidRDefault="00CD3C03" w:rsidP="003C0C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2.1.2</w:t>
            </w:r>
          </w:p>
          <w:p w:rsidR="00F278B8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- saper utilizzare le conoscenze acquisite per rendersi conto dei principali problemi ambientali naturali o indotti dall’uomo </w:t>
            </w:r>
          </w:p>
          <w:p w:rsidR="00CD3C03" w:rsidRPr="00CD3C03" w:rsidRDefault="00CD3C03" w:rsidP="003C0C6F">
            <w:pPr>
              <w:rPr>
                <w:b/>
                <w:sz w:val="20"/>
                <w:szCs w:val="20"/>
              </w:rPr>
            </w:pPr>
            <w:r w:rsidRPr="00CD3C03">
              <w:rPr>
                <w:b/>
                <w:sz w:val="20"/>
                <w:szCs w:val="20"/>
              </w:rPr>
              <w:t>2.2.2.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-Saper inquadrare il pianeta Terra nel Sistema solare e nell’Universo e le Leggi che governano i moti dei corpi celesti</w:t>
            </w:r>
          </w:p>
          <w:p w:rsidR="00CD3C03" w:rsidRPr="00CD3C03" w:rsidRDefault="00CD3C03" w:rsidP="003C0C6F">
            <w:pPr>
              <w:rPr>
                <w:b/>
                <w:sz w:val="20"/>
                <w:szCs w:val="20"/>
              </w:rPr>
            </w:pPr>
            <w:r w:rsidRPr="00CD3C03">
              <w:rPr>
                <w:b/>
                <w:sz w:val="20"/>
                <w:szCs w:val="20"/>
              </w:rPr>
              <w:lastRenderedPageBreak/>
              <w:t>2.3.2.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Saper classificare animali e piante e riconoscerli 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in natura</w:t>
            </w:r>
          </w:p>
          <w:p w:rsidR="00B26636" w:rsidRPr="001F6C39" w:rsidRDefault="001F6C39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 S</w:t>
            </w:r>
            <w:r w:rsidR="00B26636" w:rsidRPr="001F6C39">
              <w:rPr>
                <w:sz w:val="20"/>
                <w:szCs w:val="20"/>
              </w:rPr>
              <w:t>aper descrivere i grandi cicli della natura</w:t>
            </w:r>
          </w:p>
          <w:p w:rsidR="00F278B8" w:rsidRPr="001F6C39" w:rsidRDefault="00F278B8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 xml:space="preserve">Comprendere la stretta relazione tra esseri viventi e ambiente e in modo particolare l’impatto delle attività umane </w:t>
            </w:r>
            <w:r w:rsidR="00B26636" w:rsidRPr="001F6C39">
              <w:rPr>
                <w:sz w:val="20"/>
                <w:szCs w:val="20"/>
              </w:rPr>
              <w:t>s</w:t>
            </w:r>
            <w:r w:rsidRPr="001F6C39">
              <w:rPr>
                <w:sz w:val="20"/>
                <w:szCs w:val="20"/>
              </w:rPr>
              <w:t>ull’ambiente</w:t>
            </w:r>
          </w:p>
          <w:p w:rsidR="001F6C39" w:rsidRPr="001F6C39" w:rsidRDefault="001F6C39" w:rsidP="003C0C6F">
            <w:pPr>
              <w:rPr>
                <w:sz w:val="20"/>
                <w:szCs w:val="20"/>
              </w:rPr>
            </w:pPr>
            <w:r w:rsidRPr="001F6C39">
              <w:rPr>
                <w:sz w:val="20"/>
                <w:szCs w:val="20"/>
              </w:rPr>
              <w:t>Saper distinguere le risorse rinnovabili da quelle esauribili</w:t>
            </w:r>
          </w:p>
          <w:p w:rsidR="00F278B8" w:rsidRPr="00595771" w:rsidRDefault="00F278B8" w:rsidP="003C0C6F"/>
        </w:tc>
        <w:tc>
          <w:tcPr>
            <w:tcW w:w="3039" w:type="dxa"/>
            <w:vMerge w:val="restart"/>
          </w:tcPr>
          <w:p w:rsidR="00F278B8" w:rsidRPr="00F51306" w:rsidRDefault="00F278B8" w:rsidP="003C0C6F">
            <w:pPr>
              <w:rPr>
                <w:b/>
              </w:rPr>
            </w:pPr>
            <w:r w:rsidRPr="00F51306">
              <w:lastRenderedPageBreak/>
              <w:t xml:space="preserve"> </w:t>
            </w:r>
            <w:r w:rsidRPr="00F51306">
              <w:rPr>
                <w:b/>
              </w:rPr>
              <w:t>Classe Prima</w:t>
            </w:r>
          </w:p>
          <w:p w:rsidR="00F278B8" w:rsidRPr="00F51306" w:rsidRDefault="00F278B8" w:rsidP="003C0C6F">
            <w:r w:rsidRPr="00F51306">
              <w:t>La Terra come sistema integrato</w:t>
            </w:r>
          </w:p>
          <w:p w:rsidR="00F278B8" w:rsidRPr="00F51306" w:rsidRDefault="00F278B8" w:rsidP="003C0C6F">
            <w:r w:rsidRPr="00F51306">
              <w:t>L’Universo</w:t>
            </w:r>
          </w:p>
          <w:p w:rsidR="00F278B8" w:rsidRPr="00F51306" w:rsidRDefault="00F278B8" w:rsidP="003C0C6F">
            <w:r w:rsidRPr="00F51306">
              <w:t>Sistema Solare</w:t>
            </w:r>
          </w:p>
          <w:p w:rsidR="00F278B8" w:rsidRPr="00F51306" w:rsidRDefault="00F278B8" w:rsidP="003C0C6F">
            <w:r w:rsidRPr="00F51306">
              <w:t>Il pianeta Terra</w:t>
            </w:r>
          </w:p>
          <w:p w:rsidR="00F278B8" w:rsidRPr="00F51306" w:rsidRDefault="00F278B8" w:rsidP="003C0C6F">
            <w:r w:rsidRPr="00F51306">
              <w:t>L’atmosfera e i suoi fenomeni</w:t>
            </w:r>
          </w:p>
          <w:p w:rsidR="00F278B8" w:rsidRPr="00F51306" w:rsidRDefault="00F278B8" w:rsidP="003C0C6F">
            <w:r w:rsidRPr="00F51306">
              <w:t>Il clima e la biosfera</w:t>
            </w:r>
          </w:p>
          <w:p w:rsidR="00F278B8" w:rsidRPr="00F51306" w:rsidRDefault="00F278B8" w:rsidP="003C0C6F">
            <w:r w:rsidRPr="00F51306">
              <w:t>L’idrosfera marina e l’idrosfera continentale.</w:t>
            </w:r>
          </w:p>
          <w:p w:rsidR="00F278B8" w:rsidRPr="00F51306" w:rsidRDefault="00F278B8" w:rsidP="003C0C6F">
            <w:r w:rsidRPr="00F51306">
              <w:t>Trasformazioni fisiche e chimiche della materia.</w:t>
            </w:r>
          </w:p>
          <w:p w:rsidR="00F278B8" w:rsidRPr="00F51306" w:rsidRDefault="00F278B8" w:rsidP="003C0C6F">
            <w:r w:rsidRPr="00F51306">
              <w:t>Metodi di separazione dei componenti un miscuglio</w:t>
            </w:r>
          </w:p>
          <w:p w:rsidR="00F278B8" w:rsidRDefault="00F278B8" w:rsidP="003C0C6F">
            <w:r w:rsidRPr="00F51306">
              <w:t xml:space="preserve"> La chimica </w:t>
            </w:r>
            <w:r w:rsidR="0014559F">
              <w:t>dell’acqua. I passaggi di stato</w:t>
            </w:r>
          </w:p>
          <w:p w:rsidR="00802BEA" w:rsidRPr="00F51306" w:rsidRDefault="00802BEA" w:rsidP="003C0C6F"/>
          <w:p w:rsidR="00F278B8" w:rsidRDefault="00F278B8" w:rsidP="003C0C6F"/>
          <w:p w:rsidR="00191C02" w:rsidRDefault="00191C02" w:rsidP="003C0C6F"/>
          <w:p w:rsidR="00191C02" w:rsidRDefault="00191C02" w:rsidP="003C0C6F"/>
          <w:p w:rsidR="00F278B8" w:rsidRPr="00F51306" w:rsidRDefault="00F278B8" w:rsidP="003C0C6F">
            <w:pPr>
              <w:rPr>
                <w:b/>
              </w:rPr>
            </w:pPr>
            <w:r w:rsidRPr="00F51306">
              <w:rPr>
                <w:b/>
              </w:rPr>
              <w:t>Classe Seconda</w:t>
            </w:r>
          </w:p>
          <w:p w:rsidR="00F278B8" w:rsidRPr="00F51306" w:rsidRDefault="00F278B8" w:rsidP="003C0C6F">
            <w:r w:rsidRPr="00F51306">
              <w:t>Origine della vita e teorie evolutive.</w:t>
            </w:r>
          </w:p>
          <w:p w:rsidR="00F278B8" w:rsidRPr="00F51306" w:rsidRDefault="00F278B8" w:rsidP="003C0C6F">
            <w:r w:rsidRPr="00F51306">
              <w:t>Viventi e biodiversità.</w:t>
            </w:r>
          </w:p>
          <w:p w:rsidR="00F278B8" w:rsidRPr="00F51306" w:rsidRDefault="00F278B8" w:rsidP="003C0C6F">
            <w:r w:rsidRPr="00F51306">
              <w:t>Regno delle piante e degli animali. Organismi e ambiente.</w:t>
            </w:r>
          </w:p>
          <w:p w:rsidR="00F278B8" w:rsidRDefault="00F278B8" w:rsidP="003C0C6F">
            <w:r w:rsidRPr="00F51306">
              <w:t>Le molecole della vita.</w:t>
            </w:r>
          </w:p>
          <w:p w:rsidR="003C0C6F" w:rsidRPr="00F51306" w:rsidRDefault="003C0C6F" w:rsidP="003C0C6F"/>
          <w:p w:rsidR="00F278B8" w:rsidRPr="00F51306" w:rsidRDefault="00F278B8" w:rsidP="003C0C6F">
            <w:r w:rsidRPr="00F51306">
              <w:t>Le cellule: struttura e funzioni.</w:t>
            </w:r>
          </w:p>
          <w:p w:rsidR="00F278B8" w:rsidRPr="00F51306" w:rsidRDefault="00F278B8" w:rsidP="003C0C6F">
            <w:r w:rsidRPr="00F51306">
              <w:t>Divisione cellulare: mitosi e meiosi.</w:t>
            </w:r>
          </w:p>
          <w:p w:rsidR="00F278B8" w:rsidRPr="00F51306" w:rsidRDefault="00F278B8" w:rsidP="003C0C6F">
            <w:r w:rsidRPr="00F51306">
              <w:t>La trasmissione di caratteri ereditari.</w:t>
            </w:r>
          </w:p>
          <w:p w:rsidR="00F278B8" w:rsidRPr="00F51306" w:rsidRDefault="00F278B8" w:rsidP="003C0C6F">
            <w:r w:rsidRPr="00F51306">
              <w:t xml:space="preserve">Origine della vita e teorie evolutive. I viventi e la biodiversità. Il Regno delle piante: classificazione. </w:t>
            </w:r>
          </w:p>
          <w:p w:rsidR="00F278B8" w:rsidRPr="00F51306" w:rsidRDefault="00F278B8" w:rsidP="003C0C6F">
            <w:r w:rsidRPr="00F51306">
              <w:t xml:space="preserve">Il Regno degli animali: classificazione. </w:t>
            </w:r>
          </w:p>
          <w:p w:rsidR="00F278B8" w:rsidRDefault="00F278B8" w:rsidP="003C0C6F">
            <w:r w:rsidRPr="00F51306">
              <w:t>Gli organismi e l’ambiente</w:t>
            </w:r>
          </w:p>
          <w:p w:rsidR="00802BEA" w:rsidRPr="00F51306" w:rsidRDefault="00802BEA" w:rsidP="003C0C6F">
            <w:pPr>
              <w:rPr>
                <w:b/>
              </w:rPr>
            </w:pPr>
            <w:r>
              <w:t>Concetto di sviluppo sostenibile</w:t>
            </w:r>
          </w:p>
        </w:tc>
      </w:tr>
      <w:tr w:rsidR="00876B2F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40"/>
        </w:trPr>
        <w:tc>
          <w:tcPr>
            <w:tcW w:w="1932" w:type="dxa"/>
          </w:tcPr>
          <w:p w:rsidR="001F6C39" w:rsidRDefault="001F6C39" w:rsidP="001F6C39">
            <w:pPr>
              <w:rPr>
                <w:b/>
              </w:rPr>
            </w:pPr>
          </w:p>
          <w:p w:rsidR="00876B2F" w:rsidRPr="00F51306" w:rsidRDefault="00876B2F" w:rsidP="003C0C6F">
            <w:pPr>
              <w:rPr>
                <w:b/>
              </w:rPr>
            </w:pPr>
          </w:p>
        </w:tc>
        <w:tc>
          <w:tcPr>
            <w:tcW w:w="2760" w:type="dxa"/>
            <w:vMerge/>
          </w:tcPr>
          <w:p w:rsidR="00876B2F" w:rsidRPr="00F51306" w:rsidRDefault="00876B2F" w:rsidP="003C0C6F"/>
        </w:tc>
        <w:tc>
          <w:tcPr>
            <w:tcW w:w="2611" w:type="dxa"/>
            <w:vMerge/>
          </w:tcPr>
          <w:p w:rsidR="00876B2F" w:rsidRPr="00F51306" w:rsidRDefault="00876B2F" w:rsidP="003C0C6F">
            <w:pPr>
              <w:rPr>
                <w:b/>
              </w:rPr>
            </w:pPr>
          </w:p>
        </w:tc>
        <w:tc>
          <w:tcPr>
            <w:tcW w:w="3039" w:type="dxa"/>
            <w:vMerge/>
          </w:tcPr>
          <w:p w:rsidR="00876B2F" w:rsidRPr="00F51306" w:rsidRDefault="00876B2F" w:rsidP="003C0C6F"/>
        </w:tc>
      </w:tr>
      <w:tr w:rsidR="00F278B8" w:rsidTr="003C0C6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30"/>
        </w:trPr>
        <w:tc>
          <w:tcPr>
            <w:tcW w:w="1932" w:type="dxa"/>
          </w:tcPr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  <w:p w:rsidR="00B26636" w:rsidRDefault="00B26636" w:rsidP="003C0C6F">
            <w:pPr>
              <w:rPr>
                <w:b/>
              </w:rPr>
            </w:pPr>
          </w:p>
        </w:tc>
        <w:tc>
          <w:tcPr>
            <w:tcW w:w="2760" w:type="dxa"/>
            <w:vMerge/>
          </w:tcPr>
          <w:p w:rsidR="00F278B8" w:rsidRDefault="00F278B8" w:rsidP="003C0C6F"/>
        </w:tc>
        <w:tc>
          <w:tcPr>
            <w:tcW w:w="2611" w:type="dxa"/>
            <w:vMerge/>
          </w:tcPr>
          <w:p w:rsidR="00F278B8" w:rsidRDefault="00F278B8" w:rsidP="003C0C6F">
            <w:pPr>
              <w:rPr>
                <w:b/>
              </w:rPr>
            </w:pPr>
          </w:p>
        </w:tc>
        <w:tc>
          <w:tcPr>
            <w:tcW w:w="3039" w:type="dxa"/>
            <w:vMerge/>
          </w:tcPr>
          <w:p w:rsidR="00F278B8" w:rsidRDefault="00F278B8" w:rsidP="003C0C6F">
            <w:pPr>
              <w:rPr>
                <w:sz w:val="16"/>
                <w:szCs w:val="16"/>
              </w:rPr>
            </w:pPr>
          </w:p>
        </w:tc>
      </w:tr>
    </w:tbl>
    <w:p w:rsidR="00734A24" w:rsidRDefault="00734A24"/>
    <w:p w:rsidR="001F6C39" w:rsidRDefault="001F6C39"/>
    <w:p w:rsidR="001F6C39" w:rsidRDefault="001F6C39"/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4922"/>
        <w:gridCol w:w="4922"/>
      </w:tblGrid>
      <w:tr w:rsidR="00734A24" w:rsidTr="00734A24">
        <w:tc>
          <w:tcPr>
            <w:tcW w:w="2500" w:type="pct"/>
          </w:tcPr>
          <w:p w:rsidR="00734A24" w:rsidRPr="00F04AE2" w:rsidRDefault="00734A24" w:rsidP="00F04AE2">
            <w:pPr>
              <w:jc w:val="center"/>
              <w:rPr>
                <w:b/>
                <w:sz w:val="24"/>
                <w:szCs w:val="24"/>
              </w:rPr>
            </w:pPr>
            <w:r w:rsidRPr="00F04AE2">
              <w:rPr>
                <w:b/>
                <w:sz w:val="24"/>
                <w:szCs w:val="24"/>
              </w:rPr>
              <w:lastRenderedPageBreak/>
              <w:t>EVIDENZE</w:t>
            </w:r>
          </w:p>
        </w:tc>
        <w:tc>
          <w:tcPr>
            <w:tcW w:w="2500" w:type="pct"/>
          </w:tcPr>
          <w:p w:rsidR="00734A24" w:rsidRPr="00F04AE2" w:rsidRDefault="00734A24" w:rsidP="00F04AE2">
            <w:pPr>
              <w:jc w:val="center"/>
              <w:rPr>
                <w:b/>
                <w:sz w:val="24"/>
                <w:szCs w:val="24"/>
              </w:rPr>
            </w:pPr>
            <w:r w:rsidRPr="00F04AE2">
              <w:rPr>
                <w:b/>
                <w:sz w:val="24"/>
                <w:szCs w:val="24"/>
              </w:rPr>
              <w:t>COMPITI SIGNIFICATIVI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Individuazione delle grandezze in un sistema (temperatura, densità), effettuarne la misura esprimendola correttamente </w:t>
            </w:r>
          </w:p>
          <w:p w:rsidR="007714B3" w:rsidRPr="00507D5E" w:rsidRDefault="007714B3" w:rsidP="0077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zione e scelta consapevole degli strumenti e dei 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materiali da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analizzare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in laboratorio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stesura di relazioni adeguate al lavoro svolto</w:t>
            </w:r>
          </w:p>
          <w:p w:rsidR="00734A24" w:rsidRDefault="00734A24"/>
        </w:tc>
        <w:tc>
          <w:tcPr>
            <w:tcW w:w="2500" w:type="pct"/>
          </w:tcPr>
          <w:p w:rsidR="00734A24" w:rsidRPr="00CD39D3" w:rsidRDefault="00734A24" w:rsidP="00734A24">
            <w:r>
              <w:rPr>
                <w:b/>
              </w:rPr>
              <w:t>L</w:t>
            </w:r>
            <w:r w:rsidRPr="00CD39D3">
              <w:rPr>
                <w:b/>
              </w:rPr>
              <w:t>aboratorio scientifico</w:t>
            </w:r>
            <w:r w:rsidRPr="00CD39D3">
              <w:t xml:space="preserve">: allestimento di cartelloni sulle norme di sicurezza, </w:t>
            </w:r>
            <w:r>
              <w:t xml:space="preserve"> </w:t>
            </w:r>
            <w:r w:rsidRPr="00CD39D3">
              <w:t xml:space="preserve">gli  strumenti e i simboli dei materiali utilizzati </w:t>
            </w:r>
            <w:r>
              <w:t>e po</w:t>
            </w:r>
            <w:r w:rsidRPr="00CD39D3">
              <w:t>tenzialmente pericolosi</w:t>
            </w:r>
          </w:p>
          <w:p w:rsidR="00734A24" w:rsidRPr="00CD39D3" w:rsidRDefault="00734A24" w:rsidP="00734A24">
            <w:r w:rsidRPr="00CD39D3">
              <w:t>Determinazione della densità di materiali solidi o liquidi</w:t>
            </w:r>
          </w:p>
          <w:p w:rsidR="00734A24" w:rsidRPr="00CD39D3" w:rsidRDefault="00734A24" w:rsidP="00734A24">
            <w:r w:rsidRPr="00CD39D3">
              <w:t xml:space="preserve">Determinazione della densità di liquidi (es: acqua </w:t>
            </w:r>
            <w:r>
              <w:t>e alcol etilico) evidenziando l’</w:t>
            </w:r>
            <w:r w:rsidRPr="00CD39D3">
              <w:t>importanza delle grandezze: massa, volume e temperatura</w:t>
            </w:r>
          </w:p>
          <w:p w:rsidR="00734A24" w:rsidRPr="00CD39D3" w:rsidRDefault="00734A24" w:rsidP="00734A24">
            <w:r w:rsidRPr="00CD39D3">
              <w:t>Separazione di miscugli omogenei ed eterogenei per filtrazione, evaporazione e cristallizzazione, centrifugazione;</w:t>
            </w:r>
          </w:p>
          <w:p w:rsidR="00734A24" w:rsidRPr="00CD39D3" w:rsidRDefault="00734A24" w:rsidP="00734A24">
            <w:r w:rsidRPr="00CD39D3">
              <w:t>Tecnica della cromatografia ascendente e radiale su carta per la separazione dei componenti dell</w:t>
            </w:r>
            <w:r>
              <w:t>’</w:t>
            </w:r>
            <w:r w:rsidRPr="00CD39D3">
              <w:t xml:space="preserve">inchiostro e delle clorofille di un estratto fogliare; </w:t>
            </w:r>
          </w:p>
          <w:p w:rsidR="00734A24" w:rsidRPr="00CD39D3" w:rsidRDefault="00734A24" w:rsidP="00734A24">
            <w:r w:rsidRPr="00CD39D3">
              <w:t>Tecnica della distillazione di un miscuglio omogeneo acqua – alcol etilico;</w:t>
            </w:r>
          </w:p>
          <w:p w:rsidR="00734A24" w:rsidRPr="00CD39D3" w:rsidRDefault="00734A24" w:rsidP="00734A24">
            <w:r w:rsidRPr="00CD39D3">
              <w:t xml:space="preserve">Separazione di un miscuglio di limatura di ferro e di zolfo tramite </w:t>
            </w:r>
            <w:r w:rsidR="005B4604">
              <w:t>l’</w:t>
            </w:r>
            <w:r w:rsidRPr="00CD39D3">
              <w:t>uso di magneti;</w:t>
            </w:r>
          </w:p>
          <w:p w:rsidR="00734A24" w:rsidRDefault="00734A24" w:rsidP="00734A24">
            <w:r w:rsidRPr="00CD39D3">
              <w:t>Separazione d</w:t>
            </w:r>
            <w:r>
              <w:t>e</w:t>
            </w:r>
            <w:r w:rsidRPr="00CD39D3">
              <w:t xml:space="preserve">i </w:t>
            </w:r>
            <w:r>
              <w:t xml:space="preserve">componenti di un </w:t>
            </w:r>
            <w:r w:rsidRPr="00CD39D3">
              <w:t xml:space="preserve">miscuglio </w:t>
            </w:r>
          </w:p>
          <w:p w:rsidR="00734A24" w:rsidRDefault="00734A24" w:rsidP="00734A24">
            <w:r w:rsidRPr="00CD39D3">
              <w:t xml:space="preserve">Verifica della legge di </w:t>
            </w:r>
            <w:proofErr w:type="spellStart"/>
            <w:r w:rsidRPr="00CD39D3">
              <w:t>Lavoisier</w:t>
            </w:r>
            <w:proofErr w:type="spellEnd"/>
            <w:r w:rsidRPr="00CD39D3">
              <w:t xml:space="preserve"> con vari composti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Fare riferimento a modelli e teorie per rappresentare o interpretare la realtà: individuare  relazioni </w:t>
            </w:r>
            <w:r w:rsidR="005B4604">
              <w:t xml:space="preserve"> </w:t>
            </w:r>
            <w:r>
              <w:t>causa-effetto, macroscopico-</w:t>
            </w:r>
            <w:r w:rsidR="005B4604">
              <w:t>m</w:t>
            </w:r>
            <w:r>
              <w:t>icroscopico, semplice-complesso, vivente-non vivente.</w:t>
            </w:r>
          </w:p>
          <w:p w:rsidR="00734A24" w:rsidRDefault="00734A24" w:rsidP="00734A24">
            <w:r>
              <w:t>Interpretare fenomeni anche molto diversi mediante il principio di conservazione dell’energia</w:t>
            </w:r>
          </w:p>
          <w:p w:rsidR="00734A24" w:rsidRDefault="00734A24" w:rsidP="00734A24"/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pPr>
              <w:jc w:val="both"/>
            </w:pPr>
            <w:r>
              <w:t>Progettare/realizzare un ecosistema e conoscere i vari componenti abiotici e biotici (es. acquario, bosco, fiume).</w:t>
            </w:r>
          </w:p>
          <w:p w:rsidR="00734A24" w:rsidRDefault="00734A24" w:rsidP="00734A24">
            <w:pPr>
              <w:jc w:val="both"/>
            </w:pPr>
            <w:r>
              <w:t>Osservare il territorio intorno alla scuola nelle varie stagioni e confrontare i risultati dei dati rilevati su diagrammi applicando le conoscenze matematiche.</w:t>
            </w:r>
          </w:p>
          <w:p w:rsidR="00734A24" w:rsidRDefault="00734A24" w:rsidP="00734A24">
            <w:pPr>
              <w:jc w:val="both"/>
            </w:pPr>
            <w:r>
              <w:t>Distinguere le trasformazioni di energia in rapporto alle leggi che le governano</w:t>
            </w:r>
          </w:p>
          <w:p w:rsidR="00734A24" w:rsidRDefault="00734A24" w:rsidP="00734A24">
            <w:pPr>
              <w:rPr>
                <w:b/>
              </w:rPr>
            </w:pPr>
            <w:r>
              <w:t>Ideare e sperimentare una semplice trasformazione di energia.</w:t>
            </w:r>
          </w:p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>Produrre testi come relazioni, rielaborazioni di appunti ed esprimere oralmente in modo appropriato e con terminologia scientifica quanto realizzato</w:t>
            </w:r>
          </w:p>
          <w:p w:rsidR="00734A24" w:rsidRDefault="00734A24" w:rsidP="00734A24"/>
          <w:p w:rsidR="00734A24" w:rsidRPr="00702FDC" w:rsidRDefault="00734A24" w:rsidP="00734A24">
            <w:r>
              <w:t xml:space="preserve">Collocare nel contesto storico e sociale le più importanti scoperte scientifiche e individuarne le conseguenti innovazioni tecnologiche volte </w:t>
            </w:r>
            <w:r w:rsidRPr="00702FDC">
              <w:t>a risolvere problemi</w:t>
            </w:r>
            <w:r w:rsidRPr="001916CA">
              <w:rPr>
                <w:color w:val="FF0000"/>
              </w:rPr>
              <w:t xml:space="preserve"> </w:t>
            </w:r>
            <w:r w:rsidRPr="00702FDC">
              <w:t>pratici</w:t>
            </w:r>
            <w:r>
              <w:t xml:space="preserve"> o teorici</w:t>
            </w:r>
          </w:p>
          <w:p w:rsidR="00734A24" w:rsidRDefault="00734A24" w:rsidP="00734A24"/>
          <w:p w:rsidR="00734A24" w:rsidRDefault="00734A24" w:rsidP="00734A24">
            <w:r>
              <w:t>Essere consapevoli degli effetti dei comportamenti individuali e collettivi sull’ambiente e sulla salute e quindi adottare stili di vita adeguati per la loro tutela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pPr>
              <w:rPr>
                <w:i/>
              </w:rPr>
            </w:pPr>
            <w:r>
              <w:t xml:space="preserve">Produzione di lavori multimediali /grafici su tematiche più vicine alla sensibilità personale. 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/>
          <w:p w:rsidR="00734A24" w:rsidRDefault="00734A24" w:rsidP="00734A24">
            <w:r>
              <w:t>Letture e discussione di articoli di riviste di divulgazione scientifica o specializzate che possano essere guida nella produzione di lavori didattici</w:t>
            </w:r>
          </w:p>
          <w:p w:rsidR="00734A24" w:rsidRDefault="00734A24" w:rsidP="00734A24"/>
          <w:p w:rsidR="00734A24" w:rsidRDefault="00734A24" w:rsidP="00734A24"/>
          <w:p w:rsidR="00734A24" w:rsidRDefault="00734A24" w:rsidP="00734A24">
            <w:r>
              <w:t>Lettura e commento di un’etichetta alimentare, cosmetica, dell’acqua con classificazione delle sostanze contenute in base alla tipologia e all’apporto energetico.</w:t>
            </w:r>
          </w:p>
          <w:p w:rsidR="00734A24" w:rsidRPr="001916CA" w:rsidRDefault="00734A24" w:rsidP="00734A24"/>
        </w:tc>
      </w:tr>
      <w:tr w:rsidR="00734A24" w:rsidTr="00734A24">
        <w:tc>
          <w:tcPr>
            <w:tcW w:w="2500" w:type="pct"/>
          </w:tcPr>
          <w:p w:rsidR="00734A24" w:rsidRDefault="00734A24" w:rsidP="00734A24">
            <w:r>
              <w:t xml:space="preserve">Usare un metodi studio sempre più autonomo e flessibile per selezionare e organizzare le informazioni utilizzando le conoscenze acquisite </w:t>
            </w:r>
            <w:r>
              <w:lastRenderedPageBreak/>
              <w:t xml:space="preserve">negli anni precedenti, gli strumenti e le strategie adeguate per risolvere problemi in tempi stabiliti. </w:t>
            </w:r>
          </w:p>
          <w:p w:rsidR="00734A24" w:rsidRDefault="00734A24" w:rsidP="00734A24"/>
        </w:tc>
        <w:tc>
          <w:tcPr>
            <w:tcW w:w="2500" w:type="pct"/>
          </w:tcPr>
          <w:p w:rsidR="00734A24" w:rsidRDefault="00734A24" w:rsidP="00734A24">
            <w:r>
              <w:lastRenderedPageBreak/>
              <w:t>Dato un problema da svolgere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distinguere l</w:t>
            </w:r>
            <w:r>
              <w:t xml:space="preserve">e fasi e pianificarle nel tempo ; 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scegliere</w:t>
            </w:r>
            <w:r>
              <w:t xml:space="preserve"> gli strumenti più utili a seconda </w:t>
            </w:r>
            <w:r>
              <w:lastRenderedPageBreak/>
              <w:t>dei diversi contesti e delle diverse situazioni ( dizionari, motori di ricerca, bibliografie, sussidi grafici e cartografici,) e strategie ( appunti, schemi, tabelle, mappe concettuali);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>
              <w:t xml:space="preserve"> </w:t>
            </w:r>
            <w:r w:rsidRPr="00197F74">
              <w:rPr>
                <w:b/>
              </w:rPr>
              <w:t>reperire</w:t>
            </w:r>
            <w:r w:rsidRPr="00197F74">
              <w:rPr>
                <w:u w:val="single"/>
              </w:rPr>
              <w:t xml:space="preserve"> </w:t>
            </w:r>
            <w:r>
              <w:t>autonomamente le informazioni necessarie da fonti opportune ed utilizzare strumenti adeguati;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 xml:space="preserve"> discutere</w:t>
            </w:r>
            <w:r>
              <w:t xml:space="preserve"> e scegliere il metodo più opportuno, analizzando e confrontando le alternative e le informazioni più adeguate; </w:t>
            </w:r>
          </w:p>
          <w:p w:rsidR="00734A24" w:rsidRDefault="00734A24" w:rsidP="00734A24">
            <w:pPr>
              <w:pStyle w:val="Paragrafoelenco"/>
              <w:numPr>
                <w:ilvl w:val="0"/>
                <w:numId w:val="2"/>
              </w:numPr>
            </w:pPr>
            <w:r w:rsidRPr="00197F74">
              <w:rPr>
                <w:b/>
              </w:rPr>
              <w:t>valutare</w:t>
            </w:r>
            <w:r>
              <w:t xml:space="preserve"> e affrontare le situazioni impreviste con l’uso di materiali e strumenti specifici acquisiti; </w:t>
            </w:r>
          </w:p>
          <w:p w:rsidR="00734A24" w:rsidRDefault="00734A24" w:rsidP="00734A24">
            <w:r w:rsidRPr="00197F74">
              <w:rPr>
                <w:b/>
              </w:rPr>
              <w:t>verificare</w:t>
            </w:r>
            <w:r>
              <w:t xml:space="preserve"> la procedura e ipotizzare possibili miglioramenti collaborando e partecipando con altri fornendo informazioni acquisite e mettendo a disposizione le proprie esperienze.</w:t>
            </w:r>
          </w:p>
          <w:p w:rsidR="00734A24" w:rsidRDefault="00734A24" w:rsidP="00734A24"/>
        </w:tc>
      </w:tr>
    </w:tbl>
    <w:p w:rsidR="00C003C7" w:rsidRDefault="00C003C7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p w:rsidR="001F6C39" w:rsidRDefault="001F6C39"/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261"/>
        <w:gridCol w:w="2405"/>
        <w:gridCol w:w="2405"/>
      </w:tblGrid>
      <w:tr w:rsidR="0099358C" w:rsidTr="0099358C">
        <w:trPr>
          <w:trHeight w:val="255"/>
        </w:trPr>
        <w:tc>
          <w:tcPr>
            <w:tcW w:w="9618" w:type="dxa"/>
            <w:gridSpan w:val="4"/>
          </w:tcPr>
          <w:p w:rsidR="0099358C" w:rsidRPr="0099358C" w:rsidRDefault="0099358C" w:rsidP="0099358C">
            <w:pPr>
              <w:spacing w:after="160" w:line="259" w:lineRule="auto"/>
              <w:ind w:left="-5"/>
              <w:jc w:val="center"/>
              <w:rPr>
                <w:b/>
                <w:sz w:val="24"/>
                <w:szCs w:val="24"/>
              </w:rPr>
            </w:pPr>
            <w:r w:rsidRPr="0099358C">
              <w:rPr>
                <w:b/>
                <w:sz w:val="24"/>
                <w:szCs w:val="24"/>
              </w:rPr>
              <w:t>LIVELLI DI COMPETENZA RAGGIUNTI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Pr="002D298C" w:rsidRDefault="001B69E1">
            <w:pPr>
              <w:rPr>
                <w:b/>
              </w:rPr>
            </w:pPr>
            <w:r w:rsidRPr="002D298C">
              <w:rPr>
                <w:b/>
              </w:rPr>
              <w:lastRenderedPageBreak/>
              <w:t>C</w:t>
            </w:r>
            <w:r w:rsidR="0099358C" w:rsidRPr="002D298C">
              <w:rPr>
                <w:b/>
              </w:rPr>
              <w:t>omunicare</w:t>
            </w:r>
            <w:r w:rsidRPr="002D298C">
              <w:rPr>
                <w:b/>
              </w:rPr>
              <w:t xml:space="preserve"> </w:t>
            </w:r>
          </w:p>
          <w:p w:rsidR="001B69E1" w:rsidRDefault="001B69E1">
            <w:r>
              <w:t>Lavorare nella classe da soli o in gruppo, rispettando le consegne</w:t>
            </w:r>
          </w:p>
        </w:tc>
        <w:tc>
          <w:tcPr>
            <w:tcW w:w="2261" w:type="dxa"/>
          </w:tcPr>
          <w:p w:rsidR="0099358C" w:rsidRPr="001B69E1" w:rsidRDefault="001B69E1">
            <w:pPr>
              <w:rPr>
                <w:b/>
              </w:rPr>
            </w:pPr>
            <w:r w:rsidRPr="001B69E1">
              <w:rPr>
                <w:b/>
              </w:rPr>
              <w:t>Livello alto:</w:t>
            </w:r>
          </w:p>
          <w:p w:rsidR="001B69E1" w:rsidRDefault="001B69E1">
            <w:r>
              <w:t>pieno</w:t>
            </w:r>
            <w:r w:rsidR="00A85A38">
              <w:t xml:space="preserve"> </w:t>
            </w:r>
            <w:r>
              <w:t xml:space="preserve"> raggiungimento degli obiettivi</w:t>
            </w:r>
          </w:p>
          <w:p w:rsidR="001B69E1" w:rsidRDefault="001B69E1">
            <w:r>
              <w:t>( 7-10)</w:t>
            </w:r>
          </w:p>
        </w:tc>
        <w:tc>
          <w:tcPr>
            <w:tcW w:w="2405" w:type="dxa"/>
          </w:tcPr>
          <w:p w:rsidR="0099358C" w:rsidRDefault="001B69E1">
            <w:r w:rsidRPr="001B69E1">
              <w:rPr>
                <w:b/>
              </w:rPr>
              <w:t>Livello medio</w:t>
            </w:r>
            <w:r>
              <w:t>:</w:t>
            </w:r>
          </w:p>
          <w:p w:rsidR="001B69E1" w:rsidRDefault="001B69E1">
            <w:r>
              <w:t xml:space="preserve">raggiungimento </w:t>
            </w:r>
            <w:r w:rsidR="00A85A38">
              <w:t xml:space="preserve"> </w:t>
            </w:r>
            <w:r>
              <w:t>degli obiettivi minimi</w:t>
            </w:r>
          </w:p>
          <w:p w:rsidR="001B69E1" w:rsidRDefault="001B69E1">
            <w:r>
              <w:t>(5-6)</w:t>
            </w:r>
          </w:p>
        </w:tc>
        <w:tc>
          <w:tcPr>
            <w:tcW w:w="2405" w:type="dxa"/>
          </w:tcPr>
          <w:p w:rsidR="001B69E1" w:rsidRDefault="001B69E1">
            <w:r w:rsidRPr="001B69E1">
              <w:rPr>
                <w:b/>
              </w:rPr>
              <w:t>Livello basso</w:t>
            </w:r>
            <w:r>
              <w:t>:</w:t>
            </w:r>
          </w:p>
          <w:p w:rsidR="0099358C" w:rsidRDefault="001B69E1">
            <w:r>
              <w:t>Raggiungimento parziale degli obiettivi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99358C"/>
        </w:tc>
        <w:tc>
          <w:tcPr>
            <w:tcW w:w="2261" w:type="dxa"/>
          </w:tcPr>
          <w:p w:rsidR="0099358C" w:rsidRPr="002D298C" w:rsidRDefault="002D298C" w:rsidP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>Comunica in modo corretto e con ricchezza di particolari i contenuti della disciplina, rispetta le consegne e sa lavorare nella classe</w:t>
            </w:r>
          </w:p>
        </w:tc>
        <w:tc>
          <w:tcPr>
            <w:tcW w:w="2405" w:type="dxa"/>
          </w:tcPr>
          <w:p w:rsidR="0099358C" w:rsidRPr="002D298C" w:rsidRDefault="002D298C" w:rsidP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Comunica nelle linee essenziali e in modo globalmente corretta i contenuti della disciplina, rispetta generalmente le consegne e sa lavorare nella classe 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in modo lacunoso, frammentario e confuso i contenuti delle scienze naturali, non rispetta le consegne e non sa lavorare nella classe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D298C">
            <w:r w:rsidRPr="002D298C">
              <w:rPr>
                <w:b/>
              </w:rPr>
              <w:t>Comprendere</w:t>
            </w:r>
            <w:r>
              <w:t xml:space="preserve"> ed utilizzare i linguaggi specifici</w:t>
            </w:r>
          </w:p>
        </w:tc>
        <w:tc>
          <w:tcPr>
            <w:tcW w:w="2261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>Utilizza con padronanza il lessico scientifico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Comprende ed usa i più comuni termini e simboli del lessico scientifico </w:t>
            </w:r>
          </w:p>
        </w:tc>
        <w:tc>
          <w:tcPr>
            <w:tcW w:w="2405" w:type="dxa"/>
          </w:tcPr>
          <w:p w:rsidR="0099358C" w:rsidRPr="002D298C" w:rsidRDefault="002D298C">
            <w:pPr>
              <w:rPr>
                <w:sz w:val="20"/>
                <w:szCs w:val="20"/>
              </w:rPr>
            </w:pPr>
            <w:r w:rsidRPr="002D298C">
              <w:rPr>
                <w:sz w:val="20"/>
                <w:szCs w:val="20"/>
              </w:rPr>
              <w:t xml:space="preserve">Conosce in modo confuso ed usa in modo improprio il lessico scientifico 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D298C" w:rsidP="002D298C">
            <w:r w:rsidRPr="000E42CC">
              <w:rPr>
                <w:b/>
              </w:rPr>
              <w:t>Applicare</w:t>
            </w:r>
            <w:r>
              <w:t xml:space="preserve"> il metodo scientifico (progettare, imparare ad imparare, risolvere problemi…)</w:t>
            </w:r>
          </w:p>
        </w:tc>
        <w:tc>
          <w:tcPr>
            <w:tcW w:w="2261" w:type="dxa"/>
          </w:tcPr>
          <w:p w:rsidR="0099358C" w:rsidRPr="00525A23" w:rsidRDefault="00525A23">
            <w:pPr>
              <w:rPr>
                <w:sz w:val="20"/>
                <w:szCs w:val="20"/>
              </w:rPr>
            </w:pPr>
            <w:r w:rsidRPr="00525A23">
              <w:rPr>
                <w:sz w:val="20"/>
                <w:szCs w:val="20"/>
              </w:rPr>
              <w:t>Applica le conoscenze e le procedure scientifiche correttamente; formula ipotesi di fenomeni naturali in modo autonomo e creativo; riesce a raccogliere dati e informazioni in modo adeguato e a rielaborarli; comunica in modo appropriato e specifico i risultati di una esperienza</w:t>
            </w:r>
          </w:p>
        </w:tc>
        <w:tc>
          <w:tcPr>
            <w:tcW w:w="2405" w:type="dxa"/>
          </w:tcPr>
          <w:p w:rsidR="0099358C" w:rsidRPr="00525A23" w:rsidRDefault="00525A23">
            <w:pPr>
              <w:rPr>
                <w:sz w:val="20"/>
                <w:szCs w:val="20"/>
              </w:rPr>
            </w:pPr>
            <w:r w:rsidRPr="00525A23">
              <w:rPr>
                <w:sz w:val="20"/>
                <w:szCs w:val="20"/>
              </w:rPr>
              <w:t xml:space="preserve">Applica parzialmente le conoscenze e le procedure scientifiche; formula ipotesi solo di semplici fenomeni naturali; riesce sufficientemente a raccogliere dati e informazioni e a rielaborarli ; comunica, in genere, con linguaggio adeguato i risultati di una esperienza  </w:t>
            </w:r>
          </w:p>
        </w:tc>
        <w:tc>
          <w:tcPr>
            <w:tcW w:w="2405" w:type="dxa"/>
          </w:tcPr>
          <w:p w:rsidR="0099358C" w:rsidRPr="00485A92" w:rsidRDefault="00485A92">
            <w:pPr>
              <w:rPr>
                <w:sz w:val="20"/>
                <w:szCs w:val="20"/>
              </w:rPr>
            </w:pPr>
            <w:r w:rsidRPr="00485A92">
              <w:rPr>
                <w:sz w:val="20"/>
                <w:szCs w:val="20"/>
              </w:rPr>
              <w:t>Non riesce ad applicare le conoscenze e le procedure scientifiche; riesce con difficoltà a formulare ipotesi di interpretazione di alcuni tra i più semplici fenomeni naturali; riesce in modo stentato ( o non riesce) a raccogliere dati e a rielaborarli; comunica con linguaggio inadeguato i risultati di una esperienza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492985" w:rsidP="00492985">
            <w:r>
              <w:t xml:space="preserve"> </w:t>
            </w:r>
            <w:r w:rsidRPr="00492985">
              <w:rPr>
                <w:b/>
              </w:rPr>
              <w:t xml:space="preserve">Applicare le </w:t>
            </w:r>
            <w:r>
              <w:rPr>
                <w:b/>
              </w:rPr>
              <w:t>c</w:t>
            </w:r>
            <w:r w:rsidRPr="00492985">
              <w:rPr>
                <w:b/>
              </w:rPr>
              <w:t>onoscenze</w:t>
            </w:r>
            <w:r>
              <w:t xml:space="preserve"> per risolvere quesiti e situazioni problematiche (progettare, risolvere problemi, imparare ad imparare)</w:t>
            </w:r>
          </w:p>
        </w:tc>
        <w:tc>
          <w:tcPr>
            <w:tcW w:w="2261" w:type="dxa"/>
          </w:tcPr>
          <w:p w:rsidR="0099358C" w:rsidRPr="00492985" w:rsidRDefault="00492985" w:rsidP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Risolve quesiti e problemi in modo c</w:t>
            </w:r>
            <w:r>
              <w:rPr>
                <w:sz w:val="20"/>
                <w:szCs w:val="20"/>
              </w:rPr>
              <w:t>o</w:t>
            </w:r>
            <w:r w:rsidRPr="00492985">
              <w:rPr>
                <w:sz w:val="20"/>
                <w:szCs w:val="20"/>
              </w:rPr>
              <w:t>rretto ed articolato</w:t>
            </w:r>
          </w:p>
        </w:tc>
        <w:tc>
          <w:tcPr>
            <w:tcW w:w="2405" w:type="dxa"/>
          </w:tcPr>
          <w:p w:rsidR="0099358C" w:rsidRPr="00492985" w:rsidRDefault="00492985" w:rsidP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Risolve</w:t>
            </w:r>
            <w:r w:rsidR="00A85A38">
              <w:rPr>
                <w:sz w:val="20"/>
                <w:szCs w:val="20"/>
              </w:rPr>
              <w:t>,</w:t>
            </w:r>
            <w:r w:rsidRPr="00492985">
              <w:rPr>
                <w:sz w:val="20"/>
                <w:szCs w:val="20"/>
              </w:rPr>
              <w:t xml:space="preserve">  </w:t>
            </w:r>
            <w:r w:rsidR="00A85A38">
              <w:rPr>
                <w:sz w:val="20"/>
                <w:szCs w:val="20"/>
              </w:rPr>
              <w:t xml:space="preserve"> </w:t>
            </w:r>
            <w:r w:rsidRPr="00492985">
              <w:rPr>
                <w:sz w:val="20"/>
                <w:szCs w:val="20"/>
              </w:rPr>
              <w:t xml:space="preserve">generalmente problemi e quesiti, commette qualche errore non grave di calcolo, ma non di procedimento </w:t>
            </w:r>
          </w:p>
        </w:tc>
        <w:tc>
          <w:tcPr>
            <w:tcW w:w="2405" w:type="dxa"/>
          </w:tcPr>
          <w:p w:rsidR="0099358C" w:rsidRPr="00492985" w:rsidRDefault="00492985">
            <w:pPr>
              <w:rPr>
                <w:sz w:val="20"/>
                <w:szCs w:val="20"/>
              </w:rPr>
            </w:pPr>
            <w:r w:rsidRPr="00492985">
              <w:rPr>
                <w:sz w:val="20"/>
                <w:szCs w:val="20"/>
              </w:rPr>
              <w:t>Affronta quesiti e problemi (o non riesce) commettendo errori di procedimento e di calcolo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492985" w:rsidP="00213A8A">
            <w:r w:rsidRPr="00213A8A">
              <w:rPr>
                <w:b/>
              </w:rPr>
              <w:t xml:space="preserve">Redigere </w:t>
            </w:r>
            <w:r w:rsidR="00213A8A">
              <w:t xml:space="preserve">schede di laboratorio e </w:t>
            </w:r>
            <w:r>
              <w:t xml:space="preserve">relazioni </w:t>
            </w:r>
            <w:r w:rsidR="00213A8A">
              <w:t>tecniche</w:t>
            </w:r>
            <w:r>
              <w:t xml:space="preserve"> </w:t>
            </w:r>
          </w:p>
        </w:tc>
        <w:tc>
          <w:tcPr>
            <w:tcW w:w="2261" w:type="dxa"/>
          </w:tcPr>
          <w:p w:rsidR="0099358C" w:rsidRPr="00213A8A" w:rsidRDefault="00213A8A" w:rsidP="00213A8A">
            <w:pPr>
              <w:rPr>
                <w:sz w:val="20"/>
                <w:szCs w:val="20"/>
              </w:rPr>
            </w:pPr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>schede di laboratorio e relazioni tecniche in modo corretto ed articolato</w:t>
            </w:r>
          </w:p>
        </w:tc>
        <w:tc>
          <w:tcPr>
            <w:tcW w:w="2405" w:type="dxa"/>
          </w:tcPr>
          <w:p w:rsidR="0099358C" w:rsidRDefault="00213A8A" w:rsidP="00213A8A"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 xml:space="preserve">schede di laboratorio e relazioni tecniche in modo corretto ed </w:t>
            </w:r>
            <w:r>
              <w:rPr>
                <w:sz w:val="20"/>
                <w:szCs w:val="20"/>
              </w:rPr>
              <w:t>essenziale</w:t>
            </w:r>
          </w:p>
        </w:tc>
        <w:tc>
          <w:tcPr>
            <w:tcW w:w="2405" w:type="dxa"/>
          </w:tcPr>
          <w:p w:rsidR="0099358C" w:rsidRDefault="00213A8A" w:rsidP="00213A8A">
            <w:r w:rsidRPr="00213A8A">
              <w:rPr>
                <w:sz w:val="20"/>
                <w:szCs w:val="20"/>
              </w:rPr>
              <w:t>Redige</w:t>
            </w:r>
            <w:r w:rsidRPr="00213A8A">
              <w:rPr>
                <w:b/>
                <w:sz w:val="20"/>
                <w:szCs w:val="20"/>
              </w:rPr>
              <w:t xml:space="preserve"> </w:t>
            </w:r>
            <w:r w:rsidRPr="00213A8A">
              <w:rPr>
                <w:sz w:val="20"/>
                <w:szCs w:val="20"/>
              </w:rPr>
              <w:t xml:space="preserve">schede di laboratorio e relazioni tecniche in modo </w:t>
            </w:r>
            <w:r>
              <w:rPr>
                <w:sz w:val="20"/>
                <w:szCs w:val="20"/>
              </w:rPr>
              <w:t>inesatto e/o incompleto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213A8A">
            <w:r w:rsidRPr="00213A8A">
              <w:rPr>
                <w:b/>
              </w:rPr>
              <w:t>Misurare</w:t>
            </w:r>
            <w:r>
              <w:t xml:space="preserve">, usare e rispettare gli strumenti e i materiali di laboratorio </w:t>
            </w:r>
          </w:p>
        </w:tc>
        <w:tc>
          <w:tcPr>
            <w:tcW w:w="2261" w:type="dxa"/>
          </w:tcPr>
          <w:p w:rsidR="0099358C" w:rsidRPr="00AD6E5E" w:rsidRDefault="00213A8A" w:rsidP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Utilizza gli strumenti di laboratorio</w:t>
            </w:r>
            <w:r w:rsidR="00AD6E5E" w:rsidRPr="00AD6E5E">
              <w:rPr>
                <w:sz w:val="20"/>
                <w:szCs w:val="20"/>
              </w:rPr>
              <w:t xml:space="preserve"> in modo corretto ed adeguato e ed organizza dati utilizzando le corrette unità di misura</w:t>
            </w:r>
          </w:p>
        </w:tc>
        <w:tc>
          <w:tcPr>
            <w:tcW w:w="2405" w:type="dxa"/>
          </w:tcPr>
          <w:p w:rsidR="0099358C" w:rsidRPr="00AD6E5E" w:rsidRDefault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Conosce gli strumenti di laboratorio nelle linee essenziali ed in modo globalmente corretto e organizza dati utilizzando le corrette unità di misura</w:t>
            </w:r>
          </w:p>
        </w:tc>
        <w:tc>
          <w:tcPr>
            <w:tcW w:w="2405" w:type="dxa"/>
          </w:tcPr>
          <w:p w:rsidR="0099358C" w:rsidRPr="00AD6E5E" w:rsidRDefault="00AD6E5E">
            <w:pPr>
              <w:rPr>
                <w:sz w:val="20"/>
                <w:szCs w:val="20"/>
              </w:rPr>
            </w:pPr>
            <w:r w:rsidRPr="00AD6E5E">
              <w:rPr>
                <w:sz w:val="20"/>
                <w:szCs w:val="20"/>
              </w:rPr>
              <w:t>Conosce gli strumenti di laboratorio in modo frammentario e confuso e organizza dati non utilizzando le corrette unità di misura</w:t>
            </w:r>
          </w:p>
        </w:tc>
      </w:tr>
      <w:tr w:rsidR="0099358C" w:rsidTr="0049298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:rsidR="0099358C" w:rsidRDefault="007B385B">
            <w:r w:rsidRPr="007B385B">
              <w:rPr>
                <w:b/>
              </w:rPr>
              <w:t>Effettuare connessioni</w:t>
            </w:r>
            <w:r>
              <w:t xml:space="preserve"> logiche all’interno della disciplina e interdisciplinari</w:t>
            </w:r>
          </w:p>
        </w:tc>
        <w:tc>
          <w:tcPr>
            <w:tcW w:w="2261" w:type="dxa"/>
          </w:tcPr>
          <w:p w:rsidR="0099358C" w:rsidRPr="00A85A38" w:rsidRDefault="007B385B">
            <w:pPr>
              <w:rPr>
                <w:sz w:val="20"/>
                <w:szCs w:val="20"/>
              </w:rPr>
            </w:pPr>
            <w:r w:rsidRPr="00A85A38">
              <w:rPr>
                <w:sz w:val="20"/>
                <w:szCs w:val="20"/>
              </w:rPr>
              <w:t>Opera efficaci collegamenti</w:t>
            </w:r>
            <w:r w:rsidR="00A85A38" w:rsidRPr="00A85A38">
              <w:rPr>
                <w:sz w:val="20"/>
                <w:szCs w:val="20"/>
              </w:rPr>
              <w:t xml:space="preserve"> efficaci all’interno della disciplina e con altre materie; trasferisce concetti, fenomeni e principi in contesti diversi e li elabora autonomamente</w:t>
            </w:r>
          </w:p>
        </w:tc>
        <w:tc>
          <w:tcPr>
            <w:tcW w:w="2405" w:type="dxa"/>
          </w:tcPr>
          <w:p w:rsidR="0099358C" w:rsidRDefault="00A85A38" w:rsidP="00A85A38">
            <w:r w:rsidRPr="00A85A38">
              <w:rPr>
                <w:sz w:val="20"/>
                <w:szCs w:val="20"/>
              </w:rPr>
              <w:t xml:space="preserve">Opera semplici collegamenti all’interno della disciplina e con altre materie; </w:t>
            </w:r>
            <w:r>
              <w:rPr>
                <w:sz w:val="20"/>
                <w:szCs w:val="20"/>
              </w:rPr>
              <w:t>sa individuare i</w:t>
            </w:r>
            <w:r w:rsidRPr="00A85A38">
              <w:rPr>
                <w:sz w:val="20"/>
                <w:szCs w:val="20"/>
              </w:rPr>
              <w:t xml:space="preserve"> concetti</w:t>
            </w:r>
            <w:r>
              <w:rPr>
                <w:sz w:val="20"/>
                <w:szCs w:val="20"/>
              </w:rPr>
              <w:t xml:space="preserve"> fondamentali e </w:t>
            </w:r>
            <w:r w:rsidRPr="00A85A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trasferisce concetti, fenomeni e principi in contesti semplici</w:t>
            </w:r>
          </w:p>
        </w:tc>
        <w:tc>
          <w:tcPr>
            <w:tcW w:w="2405" w:type="dxa"/>
          </w:tcPr>
          <w:p w:rsidR="0099358C" w:rsidRPr="00A85A38" w:rsidRDefault="00A85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 ad operare collegamenti all’interno della disciplina e con altre materie. Sa individuare solo qualche concetto chiave, ma lo collega con difficoltà</w:t>
            </w:r>
          </w:p>
        </w:tc>
      </w:tr>
    </w:tbl>
    <w:p w:rsidR="0099358C" w:rsidRDefault="0099358C"/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1134"/>
        <w:gridCol w:w="1228"/>
        <w:gridCol w:w="1502"/>
        <w:gridCol w:w="420"/>
        <w:gridCol w:w="1823"/>
        <w:gridCol w:w="2020"/>
        <w:gridCol w:w="27"/>
        <w:gridCol w:w="2619"/>
      </w:tblGrid>
      <w:tr w:rsidR="00D30F39" w:rsidRPr="00D15BC7" w:rsidTr="006C4B47"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30F39" w:rsidRPr="00D15BC7" w:rsidRDefault="00A028D6" w:rsidP="0066472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Primo biennio</w:t>
            </w:r>
            <w:r w:rsidR="00D30F39">
              <w:rPr>
                <w:b/>
                <w:sz w:val="28"/>
              </w:rPr>
              <w:t xml:space="preserve"> </w:t>
            </w:r>
          </w:p>
        </w:tc>
      </w:tr>
      <w:tr w:rsidR="00D30F39" w:rsidRPr="00D15BC7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D30F39" w:rsidP="001A00F0">
            <w:pPr>
              <w:rPr>
                <w:b/>
              </w:rPr>
            </w:pPr>
            <w:r w:rsidRPr="00477A3E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411" w:type="dxa"/>
            <w:gridSpan w:val="6"/>
          </w:tcPr>
          <w:p w:rsidR="006C4B47" w:rsidRDefault="006C4B47" w:rsidP="001A00F0">
            <w:pPr>
              <w:rPr>
                <w:b/>
              </w:rPr>
            </w:pPr>
          </w:p>
          <w:p w:rsidR="00D30F39" w:rsidRPr="006C4B47" w:rsidRDefault="006C4B47" w:rsidP="006C4B47">
            <w:pPr>
              <w:jc w:val="center"/>
              <w:rPr>
                <w:b/>
                <w:sz w:val="24"/>
                <w:szCs w:val="24"/>
              </w:rPr>
            </w:pPr>
            <w:r w:rsidRPr="006C4B47">
              <w:rPr>
                <w:b/>
                <w:sz w:val="24"/>
                <w:szCs w:val="24"/>
              </w:rPr>
              <w:t>Imparare ad imparare</w:t>
            </w:r>
          </w:p>
        </w:tc>
      </w:tr>
      <w:tr w:rsidR="00D30F39" w:rsidRPr="00D15BC7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D30F39" w:rsidP="001A00F0">
            <w:pPr>
              <w:rPr>
                <w:b/>
                <w:sz w:val="28"/>
              </w:rPr>
            </w:pPr>
          </w:p>
        </w:tc>
        <w:tc>
          <w:tcPr>
            <w:tcW w:w="8411" w:type="dxa"/>
            <w:gridSpan w:val="6"/>
            <w:shd w:val="clear" w:color="auto" w:fill="E2EFD9" w:themeFill="accent6" w:themeFillTint="33"/>
          </w:tcPr>
          <w:p w:rsidR="00D30F39" w:rsidRPr="00D15BC7" w:rsidRDefault="00D30F39" w:rsidP="001A00F0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D30F39" w:rsidRPr="00A3390F" w:rsidTr="006C4B47">
        <w:tc>
          <w:tcPr>
            <w:tcW w:w="2362" w:type="dxa"/>
            <w:gridSpan w:val="2"/>
            <w:shd w:val="clear" w:color="auto" w:fill="E2EFD9" w:themeFill="accent6" w:themeFillTint="33"/>
          </w:tcPr>
          <w:p w:rsidR="00D30F39" w:rsidRPr="00477A3E" w:rsidRDefault="00CC29B6" w:rsidP="001A00F0">
            <w:pPr>
              <w:rPr>
                <w:b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1502" w:type="dxa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  <w:r w:rsidRPr="00A3390F">
              <w:rPr>
                <w:b/>
                <w:sz w:val="16"/>
                <w:szCs w:val="16"/>
              </w:rPr>
              <w:t>1</w:t>
            </w:r>
          </w:p>
          <w:p w:rsidR="00D30F39" w:rsidRPr="00A3390F" w:rsidRDefault="00CC29B6" w:rsidP="001A00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Promuovere nell’alunno la consapevolezza del </w:t>
            </w:r>
            <w:r w:rsidR="00F25322">
              <w:rPr>
                <w:sz w:val="16"/>
                <w:szCs w:val="16"/>
              </w:rPr>
              <w:t>proprio</w:t>
            </w:r>
            <w:r>
              <w:rPr>
                <w:sz w:val="16"/>
                <w:szCs w:val="16"/>
              </w:rPr>
              <w:t xml:space="preserve"> modo di apprendere</w:t>
            </w:r>
            <w:r w:rsidR="00D30F39" w:rsidRPr="00A3390F">
              <w:rPr>
                <w:sz w:val="16"/>
                <w:szCs w:val="16"/>
              </w:rPr>
              <w:t>.</w:t>
            </w:r>
          </w:p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</w:p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i/>
                <w:sz w:val="16"/>
                <w:szCs w:val="16"/>
              </w:rPr>
            </w:pPr>
            <w:r w:rsidRPr="00A3390F">
              <w:rPr>
                <w:b/>
                <w:i/>
                <w:sz w:val="16"/>
                <w:szCs w:val="16"/>
              </w:rPr>
              <w:t>2</w:t>
            </w:r>
          </w:p>
          <w:p w:rsidR="00D30F39" w:rsidRPr="00A3390F" w:rsidRDefault="00CC29B6" w:rsidP="001A00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Acquisire ed interpretare l’informazione</w:t>
            </w:r>
          </w:p>
        </w:tc>
        <w:tc>
          <w:tcPr>
            <w:tcW w:w="2047" w:type="dxa"/>
            <w:gridSpan w:val="2"/>
            <w:shd w:val="clear" w:color="auto" w:fill="E2EFD9" w:themeFill="accent6" w:themeFillTint="33"/>
          </w:tcPr>
          <w:p w:rsidR="00D30F39" w:rsidRPr="00A3390F" w:rsidRDefault="00CC29B6" w:rsidP="001A00F0">
            <w:pPr>
              <w:jc w:val="both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Individuare collegamenti e relaziono</w:t>
            </w:r>
          </w:p>
        </w:tc>
        <w:tc>
          <w:tcPr>
            <w:tcW w:w="2619" w:type="dxa"/>
            <w:shd w:val="clear" w:color="auto" w:fill="E2EFD9" w:themeFill="accent6" w:themeFillTint="33"/>
          </w:tcPr>
          <w:p w:rsidR="00D30F39" w:rsidRPr="00A3390F" w:rsidRDefault="00D30F39" w:rsidP="001A00F0">
            <w:pPr>
              <w:jc w:val="center"/>
              <w:rPr>
                <w:b/>
                <w:sz w:val="16"/>
                <w:szCs w:val="16"/>
              </w:rPr>
            </w:pPr>
            <w:r w:rsidRPr="00A3390F">
              <w:rPr>
                <w:b/>
                <w:sz w:val="16"/>
                <w:szCs w:val="16"/>
              </w:rPr>
              <w:t>4</w:t>
            </w:r>
          </w:p>
          <w:p w:rsidR="00D30F39" w:rsidRPr="00A3390F" w:rsidRDefault="00CC29B6" w:rsidP="00CC29B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Organizzare il proprio apprendimento individuando, scegliendo ed utilizzando fonti e modalità diverse di informazioni e formazione anche in funzione dei tempi disponibili, delle proprie strategie e del proprio metodo di studio</w:t>
            </w:r>
            <w:r w:rsidR="00D30F39" w:rsidRPr="00A3390F">
              <w:rPr>
                <w:sz w:val="16"/>
                <w:szCs w:val="16"/>
              </w:rPr>
              <w:t xml:space="preserve">  </w:t>
            </w:r>
          </w:p>
        </w:tc>
      </w:tr>
      <w:tr w:rsidR="00D30F39" w:rsidRPr="00E473AF" w:rsidTr="006C4B47">
        <w:tc>
          <w:tcPr>
            <w:tcW w:w="1134" w:type="dxa"/>
          </w:tcPr>
          <w:p w:rsidR="00D30F39" w:rsidRPr="00E473AF" w:rsidRDefault="00D30F39" w:rsidP="001A00F0">
            <w:pPr>
              <w:rPr>
                <w:sz w:val="24"/>
                <w:szCs w:val="24"/>
              </w:rPr>
            </w:pPr>
          </w:p>
          <w:p w:rsidR="00D30F39" w:rsidRPr="00E473AF" w:rsidRDefault="00D30F39" w:rsidP="001A00F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:rsidR="00D30F39" w:rsidRPr="00E473AF" w:rsidRDefault="00D30F39" w:rsidP="001A00F0">
            <w:pPr>
              <w:jc w:val="both"/>
            </w:pPr>
            <w:r w:rsidRPr="00E473AF">
              <w:t xml:space="preserve">Esegue semplici misure di grandezze per caratterizzare sistemi e, opportunamente guidato, rappresenta graficamente i dati </w:t>
            </w:r>
          </w:p>
          <w:p w:rsidR="00D30F39" w:rsidRPr="00E473AF" w:rsidRDefault="00D30F39" w:rsidP="001A00F0">
            <w:pPr>
              <w:jc w:val="both"/>
            </w:pPr>
            <w:r w:rsidRPr="00E473AF">
              <w:t>( tabelle, diagrammi..)</w:t>
            </w:r>
          </w:p>
          <w:p w:rsidR="00D30F39" w:rsidRPr="00E473AF" w:rsidRDefault="00D30F39" w:rsidP="001A00F0">
            <w:r w:rsidRPr="00E473AF">
              <w:t>Osserva l’ambiente naturale che lo circonda e riconosce   solo alcuni organismi che in esso vivono.</w:t>
            </w:r>
          </w:p>
          <w:p w:rsidR="00D30F39" w:rsidRPr="00E473AF" w:rsidRDefault="00D30F39" w:rsidP="001A00F0">
            <w:r w:rsidRPr="00E473AF">
              <w:t>Analizza, se guidato, i fenomeni fisici; riconosce solo alcuni    principi fisici elementari alla base dei processi tecnologici.</w:t>
            </w:r>
          </w:p>
          <w:p w:rsidR="00D30F39" w:rsidRPr="00E473AF" w:rsidRDefault="00D30F39" w:rsidP="001A00F0">
            <w:r w:rsidRPr="00E473AF">
              <w:t>Analizza alcuni fenomeni elementari connessi alla trasformazione di energia.</w:t>
            </w:r>
          </w:p>
          <w:p w:rsidR="00D30F39" w:rsidRPr="00E473AF" w:rsidRDefault="00D30F39" w:rsidP="001A00F0">
            <w:r w:rsidRPr="00E473AF">
              <w:t>Se guidato, effettua esperienze semplici</w:t>
            </w:r>
          </w:p>
          <w:p w:rsidR="00D30F39" w:rsidRPr="00E473AF" w:rsidRDefault="00D30F39" w:rsidP="001A00F0">
            <w:r w:rsidRPr="00E473AF">
              <w:t>Usa un linguaggio specifico essenziale nell’interpretazione di fenomeni sperimentali.</w:t>
            </w:r>
          </w:p>
          <w:p w:rsidR="00D30F39" w:rsidRPr="00E473AF" w:rsidRDefault="00D30F39" w:rsidP="001A00F0">
            <w:r w:rsidRPr="00E473AF">
              <w:t>Colloca alcune delle più importanti scoperte scientifiche nel giusto periodo storico e lo scopo di alcune innovazioni tecnologiche.</w:t>
            </w:r>
          </w:p>
          <w:p w:rsidR="00D30F39" w:rsidRPr="00E473AF" w:rsidRDefault="00D30F39" w:rsidP="001A00F0">
            <w:r w:rsidRPr="00E473AF">
              <w:t>Valuta gli effetti di alcune azioni individuali e collettive sull’ambiente e la salute.</w:t>
            </w:r>
          </w:p>
        </w:tc>
        <w:tc>
          <w:tcPr>
            <w:tcW w:w="2243" w:type="dxa"/>
            <w:gridSpan w:val="2"/>
          </w:tcPr>
          <w:p w:rsidR="00D30F39" w:rsidRPr="00E473AF" w:rsidRDefault="00D30F39" w:rsidP="001A00F0">
            <w:pPr>
              <w:jc w:val="both"/>
            </w:pPr>
            <w:r w:rsidRPr="00E473AF">
              <w:t xml:space="preserve">Effettua ed esprime correttamente misure di grandezze di un sistema. Rappresenta ed elabora dati sperimentali mediante grafici e calcoli ( temperatura e pressione, schemi di confronto di grandezze di vario tipo…) </w:t>
            </w:r>
          </w:p>
          <w:p w:rsidR="00D30F39" w:rsidRPr="00E473AF" w:rsidRDefault="00D30F39" w:rsidP="001A00F0">
            <w:pPr>
              <w:jc w:val="both"/>
            </w:pPr>
            <w:r w:rsidRPr="00E473AF">
              <w:t>Distingue l’ambiente naturale e/o antropizzato e riconosce i vari organismi e le loro caratteristiche più importanti.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Analizza i fenomeni fisici più rilevanti e riconosce i più elementari principi sottostanti il funzionamento dei sistemi tecnologici.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Analizza alcuni fenomeni di base connessi alla trasformazione di energia, cogliendo le conseguenze più rilevanti.</w:t>
            </w:r>
          </w:p>
          <w:p w:rsidR="00D30F39" w:rsidRPr="00E473AF" w:rsidRDefault="00D30F39" w:rsidP="001A00F0">
            <w:r w:rsidRPr="00E473AF">
              <w:t>Elabora in autonomia l’iter di semplici esperienze di laboratorio.</w:t>
            </w:r>
          </w:p>
          <w:p w:rsidR="00D30F39" w:rsidRPr="00E473AF" w:rsidRDefault="00D30F39" w:rsidP="001A00F0">
            <w:r w:rsidRPr="00E473AF">
              <w:t xml:space="preserve">Usa consapevolmente un linguaggio specifico di base nell’interpretazione di fenomeni </w:t>
            </w:r>
            <w:r w:rsidRPr="00E473AF">
              <w:lastRenderedPageBreak/>
              <w:t>sperimentali.</w:t>
            </w:r>
          </w:p>
          <w:p w:rsidR="00D30F39" w:rsidRPr="00E473AF" w:rsidRDefault="00D30F39" w:rsidP="001A00F0">
            <w:pPr>
              <w:jc w:val="both"/>
            </w:pPr>
            <w:r w:rsidRPr="00E473AF">
              <w:t>Sa collocare nel contesto storico e sociale le più importanti scoperte scientifiche e ne individua alcuni effetti in termini di innovazione tecnologica.</w:t>
            </w:r>
          </w:p>
          <w:p w:rsidR="00D30F39" w:rsidRPr="00E473AF" w:rsidRDefault="00D30F39" w:rsidP="001A00F0">
            <w:r w:rsidRPr="00E473AF">
              <w:t xml:space="preserve">Alla luce delle conoscenze acquisite è consapevole degli effetti di molti comportamenti individuali e collettivi sull’ambiente e sulla salute e quindi adotta comportamenti improntati alla loro tutela. </w:t>
            </w:r>
          </w:p>
          <w:p w:rsidR="00D30F39" w:rsidRPr="00E473AF" w:rsidRDefault="00D30F39" w:rsidP="001A00F0">
            <w:pPr>
              <w:rPr>
                <w:i/>
              </w:rPr>
            </w:pPr>
            <w:r w:rsidRPr="00E473AF">
              <w:rPr>
                <w:i/>
              </w:rPr>
              <w:t xml:space="preserve">  </w:t>
            </w:r>
          </w:p>
        </w:tc>
        <w:tc>
          <w:tcPr>
            <w:tcW w:w="2047" w:type="dxa"/>
            <w:gridSpan w:val="2"/>
          </w:tcPr>
          <w:p w:rsidR="00D30F39" w:rsidRPr="00E473AF" w:rsidRDefault="00D30F39" w:rsidP="001A00F0">
            <w:r w:rsidRPr="00E473AF">
              <w:lastRenderedPageBreak/>
              <w:t xml:space="preserve">Raccoglie dati e/o misure per lo studio di un sistema o di un fenomeno e li elabora graficamente applicando regole matematiche. </w:t>
            </w:r>
          </w:p>
          <w:p w:rsidR="00D30F39" w:rsidRPr="00E473AF" w:rsidRDefault="00D30F39" w:rsidP="001A00F0">
            <w:r w:rsidRPr="00E473AF">
              <w:t xml:space="preserve"> Osserva con attenzione l’ambiente che lo circonda, distingue i principali elementi che lo caratterizzano e ne riconosce le specie più frequenti.</w:t>
            </w:r>
          </w:p>
          <w:p w:rsidR="00D30F39" w:rsidRPr="00E473AF" w:rsidRDefault="00D30F39" w:rsidP="001A00F0">
            <w:r w:rsidRPr="00E473AF">
              <w:t xml:space="preserve">Analizza e comprende i fenomeni fisici studiati cogliendo le regole fondamentali che controllano i processi tecnologici e le loro conseguenze sull’ambiente. </w:t>
            </w:r>
          </w:p>
          <w:p w:rsidR="00D30F39" w:rsidRPr="00E473AF" w:rsidRDefault="00D30F39" w:rsidP="001A00F0">
            <w:r w:rsidRPr="00E473AF">
              <w:t>Analizza una varietà di fenomeni e di trasformazioni di energia e ne coglie le implicazioni economiche e sociali.</w:t>
            </w:r>
          </w:p>
          <w:p w:rsidR="00D30F39" w:rsidRPr="00E473AF" w:rsidRDefault="00D30F39" w:rsidP="001A00F0">
            <w:r w:rsidRPr="00E473AF">
              <w:t xml:space="preserve">Raccoglie i dati significativi di un fenomeno, elaborandone l’analisi e la rappresentazione; scrive con lessico appropriato il </w:t>
            </w:r>
            <w:r w:rsidRPr="00E473AF">
              <w:lastRenderedPageBreak/>
              <w:t>percorso fatto argomentando le sue conclusioni; riflette sulle caratteristiche del metodo sperimentale.</w:t>
            </w:r>
          </w:p>
          <w:p w:rsidR="00D30F39" w:rsidRPr="00E473AF" w:rsidRDefault="00D30F39" w:rsidP="001A00F0">
            <w:r w:rsidRPr="00E473AF">
              <w:t xml:space="preserve">Elabora ed applica un protocollo di progettazione di esperienze di </w:t>
            </w:r>
          </w:p>
          <w:p w:rsidR="00D30F39" w:rsidRPr="00E473AF" w:rsidRDefault="00D30F39" w:rsidP="001A00F0">
            <w:r w:rsidRPr="00E473AF">
              <w:t xml:space="preserve">una certa complessità. </w:t>
            </w:r>
          </w:p>
          <w:p w:rsidR="00D30F39" w:rsidRPr="00E473AF" w:rsidRDefault="00D30F39" w:rsidP="001A00F0">
            <w:r w:rsidRPr="00E473AF">
              <w:t>Sa collocare nel contesto storico e sociale le più importanti scoperte scientifiche individuandone la ricaduta anche in termini di innovazioni tecnologiche come risposta a situazioni reali di bisogni o problemi.</w:t>
            </w:r>
          </w:p>
          <w:p w:rsidR="00D30F39" w:rsidRPr="00E473AF" w:rsidRDefault="00D30F39" w:rsidP="001A00F0">
            <w:r w:rsidRPr="00E473AF">
              <w:t>In base alle conoscenze e alle abilità acquisite è consapevole degli effetti di molti comportamenti individuali e collettivi sull’ambiente e sulla salute e quindi adotta uno stile di vita improntato alla loro tutela.</w:t>
            </w:r>
          </w:p>
        </w:tc>
        <w:tc>
          <w:tcPr>
            <w:tcW w:w="2619" w:type="dxa"/>
          </w:tcPr>
          <w:p w:rsidR="00D30F39" w:rsidRPr="00E473AF" w:rsidRDefault="00D30F39" w:rsidP="001A00F0">
            <w:r w:rsidRPr="00E473AF">
              <w:lastRenderedPageBreak/>
              <w:t xml:space="preserve">Pianifica lo studio di un sistema o di un fenomeno raccogliendo dati e misure significativi e li elabora graficamente. </w:t>
            </w:r>
          </w:p>
          <w:p w:rsidR="00D30F39" w:rsidRPr="00E473AF" w:rsidRDefault="00D30F39" w:rsidP="001A00F0">
            <w:r w:rsidRPr="00E473AF">
              <w:t>Osserva con senso critico l’ambiente che lo circonda, distingue con prontezza gli elementi del paesaggio e riconosce una notevole varietà di specie che lo caratterizzano con attenzione alla tutele della biodiversità.</w:t>
            </w:r>
          </w:p>
          <w:p w:rsidR="00D30F39" w:rsidRPr="00E473AF" w:rsidRDefault="00D30F39" w:rsidP="001A00F0">
            <w:r w:rsidRPr="00E473AF">
              <w:t>Analizza, riconosce, descrive e sa spiegare i principi fisici complessi alla base del funzionamento di uno strumento o di una innovazione tecnologica, cogliendo i problemi che ne scaturiscono in relazione all’ambiente e ricercando possibili soluzioni.</w:t>
            </w:r>
          </w:p>
          <w:p w:rsidR="00D30F39" w:rsidRPr="00E473AF" w:rsidRDefault="00D30F39" w:rsidP="001A00F0">
            <w:r w:rsidRPr="00E473AF">
              <w:t>Analizza con padronanza i fenomeni fisici e le trasformazioni di energia studiate, ne coglie le implicazioni economiche e sociali motivando le sue considerazioni.</w:t>
            </w:r>
          </w:p>
          <w:p w:rsidR="00D30F39" w:rsidRPr="00E473AF" w:rsidRDefault="00D30F39" w:rsidP="001A00F0">
            <w:r w:rsidRPr="00E473AF">
              <w:t xml:space="preserve">Delimita il campo di osservazione di un fenomeno, raccogliendo i dati significativi e elaborandone l’analisi e la rappresentazione; descrive con padronanza e ricchezza lessicale il percorso fatto </w:t>
            </w:r>
            <w:r w:rsidRPr="00E473AF">
              <w:lastRenderedPageBreak/>
              <w:t xml:space="preserve">argomentando le sue conclusioni;. riflette sulle caratteristiche del metodo </w:t>
            </w:r>
          </w:p>
          <w:p w:rsidR="00D30F39" w:rsidRPr="00E473AF" w:rsidRDefault="00D30F39" w:rsidP="001A00F0">
            <w:r w:rsidRPr="00E473AF">
              <w:t>sperimentale e sulla sua trasversalità alle diverse discipline dell’ambito scientifico.</w:t>
            </w:r>
          </w:p>
          <w:p w:rsidR="00D30F39" w:rsidRPr="00E473AF" w:rsidRDefault="00D30F39" w:rsidP="001A00F0">
            <w:r w:rsidRPr="00E473AF">
              <w:t xml:space="preserve">Elabora ed applica un protocollo di progettazione di esperienze </w:t>
            </w:r>
          </w:p>
          <w:p w:rsidR="00D30F39" w:rsidRPr="00E473AF" w:rsidRDefault="00D30F39" w:rsidP="001A00F0">
            <w:r w:rsidRPr="00E473AF">
              <w:t>complesso con autonomia e sicurezza..</w:t>
            </w:r>
          </w:p>
          <w:p w:rsidR="00D30F39" w:rsidRPr="00E473AF" w:rsidRDefault="00D30F39" w:rsidP="001A00F0">
            <w:r w:rsidRPr="00E473AF">
              <w:t>colloca storicamente le più importanti scoperte scientifiche individuando le relative innovazioni tecnologiche e le conseguenze sul tessuto economico e sociale.</w:t>
            </w:r>
          </w:p>
          <w:p w:rsidR="00D30F39" w:rsidRPr="00E473AF" w:rsidRDefault="00D30F39" w:rsidP="001A00F0">
            <w:r w:rsidRPr="00E473AF">
              <w:t>Promuove uno stile di vita rispettoso dell’ambiente e della salute con consapevolezza maturata attraverso le conoscenze e le abilità acquisite attraverso la cultura scientifica.</w:t>
            </w:r>
          </w:p>
        </w:tc>
      </w:tr>
    </w:tbl>
    <w:p w:rsidR="005B4604" w:rsidRDefault="005B4604"/>
    <w:p w:rsidR="0054711E" w:rsidRDefault="0054711E" w:rsidP="007E73A8">
      <w:pPr>
        <w:jc w:val="center"/>
        <w:rPr>
          <w:b/>
        </w:rPr>
      </w:pPr>
    </w:p>
    <w:p w:rsidR="0054711E" w:rsidRDefault="0054711E" w:rsidP="007E73A8">
      <w:pPr>
        <w:jc w:val="center"/>
        <w:rPr>
          <w:b/>
        </w:rPr>
      </w:pPr>
    </w:p>
    <w:p w:rsidR="0054711E" w:rsidRDefault="0054711E" w:rsidP="007E73A8">
      <w:pPr>
        <w:jc w:val="center"/>
        <w:rPr>
          <w:b/>
        </w:rPr>
      </w:pPr>
    </w:p>
    <w:p w:rsidR="0054711E" w:rsidRDefault="0054711E" w:rsidP="007E73A8">
      <w:pPr>
        <w:jc w:val="center"/>
        <w:rPr>
          <w:b/>
        </w:rPr>
      </w:pPr>
    </w:p>
    <w:p w:rsidR="0054711E" w:rsidRDefault="0054711E" w:rsidP="007E73A8">
      <w:pPr>
        <w:jc w:val="center"/>
        <w:rPr>
          <w:b/>
        </w:rPr>
      </w:pPr>
    </w:p>
    <w:p w:rsidR="0054711E" w:rsidRDefault="0054711E" w:rsidP="0054711E">
      <w:pPr>
        <w:jc w:val="center"/>
        <w:rPr>
          <w:b/>
        </w:rPr>
      </w:pPr>
    </w:p>
    <w:p w:rsidR="0054711E" w:rsidRDefault="0054711E" w:rsidP="0054711E">
      <w:pPr>
        <w:jc w:val="center"/>
        <w:rPr>
          <w:b/>
        </w:rPr>
      </w:pPr>
      <w:r w:rsidRPr="007E73A8">
        <w:rPr>
          <w:b/>
        </w:rPr>
        <w:t>COMPETENZE SOICIALI E CIVICHE</w:t>
      </w:r>
      <w:r>
        <w:rPr>
          <w:b/>
        </w:rPr>
        <w:t xml:space="preserve">: </w:t>
      </w:r>
      <w:r w:rsidRPr="0054711E">
        <w:rPr>
          <w:b/>
        </w:rPr>
        <w:t xml:space="preserve"> </w:t>
      </w:r>
      <w:r>
        <w:rPr>
          <w:b/>
        </w:rPr>
        <w:t>Traguardi formativi: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40"/>
        <w:gridCol w:w="3144"/>
        <w:gridCol w:w="4570"/>
      </w:tblGrid>
      <w:tr w:rsidR="007E73A8" w:rsidTr="007E73A8"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lastRenderedPageBreak/>
              <w:t>Competenze specifiche</w:t>
            </w:r>
          </w:p>
        </w:tc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Conoscenze</w:t>
            </w:r>
          </w:p>
        </w:tc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Abilità</w:t>
            </w:r>
          </w:p>
        </w:tc>
      </w:tr>
      <w:tr w:rsidR="007E73A8" w:rsidTr="007E73A8"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Comunicare</w:t>
            </w:r>
          </w:p>
        </w:tc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Elementi generali di comunicazione verbale e non verbale</w:t>
            </w:r>
          </w:p>
        </w:tc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Confrontarsi con gli altri ascoltando e rispettando il loro punto di vista</w:t>
            </w:r>
          </w:p>
          <w:p w:rsidR="007E73A8" w:rsidRDefault="007E73A8" w:rsidP="007E73A8">
            <w:pPr>
              <w:jc w:val="both"/>
            </w:pPr>
          </w:p>
        </w:tc>
      </w:tr>
      <w:tr w:rsidR="007E73A8" w:rsidTr="007E73A8"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Agire in modo autonomo e responsabile</w:t>
            </w:r>
          </w:p>
        </w:tc>
        <w:tc>
          <w:tcPr>
            <w:tcW w:w="0" w:type="auto"/>
          </w:tcPr>
          <w:p w:rsidR="007E73A8" w:rsidRDefault="007E73A8" w:rsidP="007E73A8">
            <w:pPr>
              <w:jc w:val="both"/>
            </w:pPr>
            <w:r>
              <w:t>Conoscere il valore delle regole e della responsabilità personale</w:t>
            </w:r>
          </w:p>
        </w:tc>
        <w:tc>
          <w:tcPr>
            <w:tcW w:w="0" w:type="auto"/>
          </w:tcPr>
          <w:p w:rsidR="007E73A8" w:rsidRDefault="007E73A8" w:rsidP="00EE708D">
            <w:pPr>
              <w:jc w:val="both"/>
            </w:pPr>
            <w:r>
              <w:t>Sapersi inserire in modo attivo e consapevole nella vita sociale, accettando e rispettando le regole, accettando le d</w:t>
            </w:r>
            <w:r w:rsidR="00EE708D">
              <w:t>i</w:t>
            </w:r>
            <w:r>
              <w:t>versità</w:t>
            </w:r>
            <w:r w:rsidR="0054711E">
              <w:t>.</w:t>
            </w:r>
          </w:p>
        </w:tc>
      </w:tr>
      <w:tr w:rsidR="0054711E" w:rsidTr="007E73A8">
        <w:tc>
          <w:tcPr>
            <w:tcW w:w="0" w:type="auto"/>
          </w:tcPr>
          <w:p w:rsidR="0054711E" w:rsidRDefault="0054711E" w:rsidP="007E73A8">
            <w:pPr>
              <w:jc w:val="both"/>
            </w:pPr>
            <w:r>
              <w:t>Collaborare e partecipare</w:t>
            </w:r>
          </w:p>
        </w:tc>
        <w:tc>
          <w:tcPr>
            <w:tcW w:w="0" w:type="auto"/>
          </w:tcPr>
          <w:p w:rsidR="0054711E" w:rsidRDefault="0054711E" w:rsidP="007E73A8">
            <w:pPr>
              <w:jc w:val="both"/>
            </w:pPr>
            <w:r>
              <w:t>Significato di gruppo e di comunità</w:t>
            </w:r>
          </w:p>
          <w:p w:rsidR="0054711E" w:rsidRDefault="0054711E" w:rsidP="007E73A8">
            <w:pPr>
              <w:jc w:val="both"/>
            </w:pPr>
            <w:r>
              <w:t>Significato di diritto e dovere, di libertà, di responsabilità, di tolleranza</w:t>
            </w:r>
          </w:p>
        </w:tc>
        <w:tc>
          <w:tcPr>
            <w:tcW w:w="0" w:type="auto"/>
          </w:tcPr>
          <w:p w:rsidR="0054711E" w:rsidRDefault="0054711E" w:rsidP="007E73A8">
            <w:pPr>
              <w:jc w:val="both"/>
            </w:pPr>
            <w:r>
              <w:t>Interagire col gruppo</w:t>
            </w:r>
          </w:p>
          <w:p w:rsidR="0054711E" w:rsidRDefault="0054711E" w:rsidP="007E73A8">
            <w:pPr>
              <w:jc w:val="both"/>
            </w:pPr>
            <w:r>
              <w:t>Comprendere i diversi punti di vista</w:t>
            </w:r>
          </w:p>
          <w:p w:rsidR="0054711E" w:rsidRDefault="0054711E" w:rsidP="007E73A8">
            <w:pPr>
              <w:jc w:val="both"/>
            </w:pPr>
            <w:r>
              <w:t>Assumere e portare a termine ruoli e compiti</w:t>
            </w:r>
          </w:p>
          <w:p w:rsidR="0054711E" w:rsidRDefault="0054711E" w:rsidP="007E73A8">
            <w:pPr>
              <w:jc w:val="both"/>
            </w:pPr>
            <w:r>
              <w:t>Prestare aiuto a compagni in difficoltà</w:t>
            </w:r>
          </w:p>
        </w:tc>
      </w:tr>
    </w:tbl>
    <w:p w:rsidR="0054711E" w:rsidRDefault="0054711E" w:rsidP="007E73A8">
      <w:pPr>
        <w:jc w:val="both"/>
        <w:rPr>
          <w:b/>
        </w:rPr>
      </w:pPr>
    </w:p>
    <w:p w:rsidR="0054711E" w:rsidRPr="0054711E" w:rsidRDefault="0054711E" w:rsidP="0054711E">
      <w:pPr>
        <w:jc w:val="both"/>
        <w:rPr>
          <w:b/>
        </w:rPr>
      </w:pPr>
      <w:r w:rsidRPr="007E73A8">
        <w:rPr>
          <w:b/>
        </w:rPr>
        <w:t>COMPETENZE SOICIALI E CIVICHE</w:t>
      </w:r>
      <w:r>
        <w:rPr>
          <w:b/>
        </w:rPr>
        <w:t>:</w:t>
      </w:r>
      <w:r w:rsidRPr="0054711E">
        <w:rPr>
          <w:b/>
        </w:rPr>
        <w:t xml:space="preserve"> Evidenze e compiti significativi</w:t>
      </w:r>
    </w:p>
    <w:p w:rsidR="0054711E" w:rsidRPr="0054711E" w:rsidRDefault="0054711E" w:rsidP="0054711E">
      <w:pPr>
        <w:jc w:val="both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33"/>
        <w:gridCol w:w="6721"/>
      </w:tblGrid>
      <w:tr w:rsidR="00EE708D" w:rsidTr="0054711E">
        <w:tc>
          <w:tcPr>
            <w:tcW w:w="0" w:type="auto"/>
          </w:tcPr>
          <w:p w:rsidR="0054711E" w:rsidRDefault="0054711E" w:rsidP="0054711E">
            <w:pPr>
              <w:jc w:val="both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0" w:type="auto"/>
          </w:tcPr>
          <w:p w:rsidR="0054711E" w:rsidRDefault="0054711E" w:rsidP="0054711E">
            <w:pPr>
              <w:jc w:val="both"/>
              <w:rPr>
                <w:b/>
              </w:rPr>
            </w:pPr>
            <w:r>
              <w:rPr>
                <w:b/>
              </w:rPr>
              <w:t>COMPITI SIGNIFICATIVI</w:t>
            </w:r>
          </w:p>
        </w:tc>
      </w:tr>
      <w:tr w:rsidR="00EE708D" w:rsidTr="0054711E">
        <w:tc>
          <w:tcPr>
            <w:tcW w:w="0" w:type="auto"/>
          </w:tcPr>
          <w:p w:rsidR="0054711E" w:rsidRPr="0054711E" w:rsidRDefault="0054711E" w:rsidP="0054711E">
            <w:pPr>
              <w:jc w:val="both"/>
            </w:pPr>
            <w:r w:rsidRPr="0054711E">
              <w:t xml:space="preserve">Costituzione e cittadinanza: principi di libertà, </w:t>
            </w:r>
            <w:proofErr w:type="spellStart"/>
            <w:r w:rsidRPr="0054711E">
              <w:t>diditti</w:t>
            </w:r>
            <w:proofErr w:type="spellEnd"/>
            <w:r w:rsidRPr="0054711E">
              <w:t xml:space="preserve"> e doveri</w:t>
            </w:r>
          </w:p>
          <w:p w:rsidR="0054711E" w:rsidRPr="0054711E" w:rsidRDefault="0054711E" w:rsidP="0054711E">
            <w:pPr>
              <w:jc w:val="both"/>
            </w:pPr>
            <w:r w:rsidRPr="0054711E">
              <w:t>Tecniche di lavoro di gruppo</w:t>
            </w:r>
          </w:p>
          <w:p w:rsidR="0054711E" w:rsidRPr="0054711E" w:rsidRDefault="0054711E" w:rsidP="0054711E">
            <w:pPr>
              <w:jc w:val="both"/>
            </w:pPr>
            <w:r w:rsidRPr="0054711E">
              <w:t>Normative di sicurezza e di igiene negli ambienti di lavoro ( laboratori in modo particolare)</w:t>
            </w:r>
          </w:p>
          <w:p w:rsidR="0054711E" w:rsidRDefault="0054711E" w:rsidP="0054711E">
            <w:pPr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54711E" w:rsidRDefault="00EE708D" w:rsidP="00EE708D">
            <w:pPr>
              <w:jc w:val="both"/>
            </w:pPr>
            <w:r>
              <w:t>Sulla base del regolamento d’Istituto, statuto degli studenti e delle studentesse e in base a questi documenti individua la procedura di risolvere problemi es. note disciplinari, ritardi nella consegna di compiti, conflitti interni alla classe.</w:t>
            </w:r>
          </w:p>
          <w:p w:rsidR="00EE708D" w:rsidRDefault="00EE708D" w:rsidP="00EE708D">
            <w:pPr>
              <w:jc w:val="both"/>
            </w:pPr>
            <w:r>
              <w:t>Argomenta, citando le fonti normative, sul comportamento da mantenere per la sicurezza sul posto di lavoro ( scuola/laboratori)</w:t>
            </w:r>
          </w:p>
          <w:p w:rsidR="00EE708D" w:rsidRPr="00EE708D" w:rsidRDefault="00EE708D" w:rsidP="00EE708D">
            <w:pPr>
              <w:jc w:val="both"/>
            </w:pPr>
          </w:p>
        </w:tc>
      </w:tr>
    </w:tbl>
    <w:p w:rsidR="0054711E" w:rsidRDefault="0054711E" w:rsidP="0054711E">
      <w:pPr>
        <w:jc w:val="both"/>
        <w:rPr>
          <w:b/>
        </w:rPr>
      </w:pPr>
    </w:p>
    <w:p w:rsidR="005924CE" w:rsidRDefault="005924CE" w:rsidP="005924CE">
      <w:pPr>
        <w:rPr>
          <w:sz w:val="20"/>
          <w:szCs w:val="20"/>
        </w:rPr>
      </w:pPr>
      <w:r>
        <w:rPr>
          <w:b/>
        </w:rPr>
        <w:t>COMPETENZE SOICIALI E CIVICHE:</w:t>
      </w:r>
      <w:r>
        <w:rPr>
          <w:sz w:val="20"/>
          <w:szCs w:val="20"/>
        </w:rPr>
        <w:t xml:space="preserve"> DESCRITTORI E LIVELLI DI PADRONANZA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46"/>
        <w:gridCol w:w="2390"/>
        <w:gridCol w:w="2389"/>
        <w:gridCol w:w="2829"/>
      </w:tblGrid>
      <w:tr w:rsidR="005924CE" w:rsidTr="005924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Principiante 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Livello base </w:t>
            </w:r>
          </w:p>
          <w:p w:rsidR="005924CE" w:rsidRDefault="005924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Praticante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intermedio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Competente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avanzato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Eccellente 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ottimo</w:t>
            </w:r>
          </w:p>
        </w:tc>
      </w:tr>
      <w:tr w:rsidR="005924CE" w:rsidTr="005924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semplici sotto diretta supervisione e in un contesto strutturato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e risolve problemi usando regole e strumenti semplici con un certo grado di autonomia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Svolge compiti e risolve problemi applicando metodi di base. Assume responsabilità di portare a termine compiti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Risolve problemi specifici. Sa gestire autonomamente problemi in ogni contesto e gestisce gli imprevisti</w:t>
            </w:r>
          </w:p>
        </w:tc>
      </w:tr>
      <w:tr w:rsidR="005924CE" w:rsidTr="005924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Sotto diretta e costante supervisione riconosce la natura socio-politici istituzionale di un oggetto di indagine.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semplici strumenti di riordino e organizzazione di dati e concetti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semplici relazioni (scritte, orali, multimediali)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Sotto supervisione ma con ambiti di autonomia classifica in modo seriale i concetti di natura socio-politici istituzionali di un oggetto di indagine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strumenti di riordino di dati e concetti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Comunica i dati e le elaborazioni producendo relazioni scritte, orali multimediali e illustra il percorso fatto utilizzando un lessico corretto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modo quasi sempre autonomo, evidenzia la problematica dei diversi elementi che si intrecciano in un processo sociale.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Ricostruisce graficamente le componenti di un processo sociale utilizzando metodi e tecniche di indagine qualitative e quantitative.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Sviluppa ed organizza le proprie ipotesi in forma e modalità testuali e </w:t>
            </w:r>
            <w:r>
              <w:rPr>
                <w:sz w:val="20"/>
                <w:szCs w:val="20"/>
              </w:rPr>
              <w:lastRenderedPageBreak/>
              <w:t>comunicative diversificate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 piena autonomia, utilizza ed applica adeguati metodi di indagine nell’ambito di situazioni reali per rilevarne gli elementi di criticità e porre ipotesi risolutive.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Promuove il confronto e il dibattito su temi di carattere socio-politico proponendo all’interno della scuola attività di cittadinanza condivisa </w:t>
            </w:r>
          </w:p>
          <w:p w:rsidR="005924CE" w:rsidRDefault="005924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Illustra e argomenta il percorso seguito rendendo conto delle scelte compiute.</w:t>
            </w:r>
          </w:p>
        </w:tc>
      </w:tr>
    </w:tbl>
    <w:p w:rsidR="005924CE" w:rsidRPr="0054711E" w:rsidRDefault="005924CE" w:rsidP="0054711E">
      <w:pPr>
        <w:jc w:val="both"/>
        <w:rPr>
          <w:b/>
        </w:rPr>
      </w:pPr>
    </w:p>
    <w:sectPr w:rsidR="005924CE" w:rsidRPr="00547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89" w:rsidRDefault="00754789" w:rsidP="00442166">
      <w:pPr>
        <w:spacing w:after="0" w:line="240" w:lineRule="auto"/>
      </w:pPr>
      <w:r>
        <w:separator/>
      </w:r>
    </w:p>
  </w:endnote>
  <w:endnote w:type="continuationSeparator" w:id="0">
    <w:p w:rsidR="00754789" w:rsidRDefault="00754789" w:rsidP="0044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89" w:rsidRDefault="00754789" w:rsidP="00442166">
      <w:pPr>
        <w:spacing w:after="0" w:line="240" w:lineRule="auto"/>
      </w:pPr>
      <w:r>
        <w:separator/>
      </w:r>
    </w:p>
  </w:footnote>
  <w:footnote w:type="continuationSeparator" w:id="0">
    <w:p w:rsidR="00754789" w:rsidRDefault="00754789" w:rsidP="00442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166" w:rsidRDefault="0044216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E4B13D7"/>
    <w:multiLevelType w:val="hybridMultilevel"/>
    <w:tmpl w:val="BF9429DA"/>
    <w:lvl w:ilvl="0" w:tplc="A588B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E6273"/>
    <w:multiLevelType w:val="hybridMultilevel"/>
    <w:tmpl w:val="0096F35C"/>
    <w:lvl w:ilvl="0" w:tplc="3FECC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F6"/>
    <w:rsid w:val="000471F6"/>
    <w:rsid w:val="000B7FCE"/>
    <w:rsid w:val="000E42CC"/>
    <w:rsid w:val="00104356"/>
    <w:rsid w:val="0014559F"/>
    <w:rsid w:val="0015466B"/>
    <w:rsid w:val="00164300"/>
    <w:rsid w:val="00191C02"/>
    <w:rsid w:val="001B69E1"/>
    <w:rsid w:val="001F6C39"/>
    <w:rsid w:val="00213A8A"/>
    <w:rsid w:val="002340CD"/>
    <w:rsid w:val="002D01EF"/>
    <w:rsid w:val="002D298C"/>
    <w:rsid w:val="003507DD"/>
    <w:rsid w:val="003C0C6F"/>
    <w:rsid w:val="003C7D6A"/>
    <w:rsid w:val="003F3F91"/>
    <w:rsid w:val="00442166"/>
    <w:rsid w:val="00485A92"/>
    <w:rsid w:val="00492985"/>
    <w:rsid w:val="004B6B4E"/>
    <w:rsid w:val="004E7095"/>
    <w:rsid w:val="00525A23"/>
    <w:rsid w:val="0054711E"/>
    <w:rsid w:val="005924CE"/>
    <w:rsid w:val="00595771"/>
    <w:rsid w:val="005B4604"/>
    <w:rsid w:val="00664729"/>
    <w:rsid w:val="006968BE"/>
    <w:rsid w:val="006C4B47"/>
    <w:rsid w:val="00734A24"/>
    <w:rsid w:val="00750ECA"/>
    <w:rsid w:val="00754789"/>
    <w:rsid w:val="007556B5"/>
    <w:rsid w:val="007714B3"/>
    <w:rsid w:val="007B385B"/>
    <w:rsid w:val="007E73A8"/>
    <w:rsid w:val="00802BEA"/>
    <w:rsid w:val="00873ED5"/>
    <w:rsid w:val="00876B2F"/>
    <w:rsid w:val="0088520D"/>
    <w:rsid w:val="009303B7"/>
    <w:rsid w:val="0095729A"/>
    <w:rsid w:val="00970928"/>
    <w:rsid w:val="0099358C"/>
    <w:rsid w:val="00A028D6"/>
    <w:rsid w:val="00A30D09"/>
    <w:rsid w:val="00A85A38"/>
    <w:rsid w:val="00AD69F7"/>
    <w:rsid w:val="00AD6E5E"/>
    <w:rsid w:val="00B26636"/>
    <w:rsid w:val="00B544A1"/>
    <w:rsid w:val="00C003C7"/>
    <w:rsid w:val="00C6424E"/>
    <w:rsid w:val="00CC29B6"/>
    <w:rsid w:val="00CD3C03"/>
    <w:rsid w:val="00D30F39"/>
    <w:rsid w:val="00D90CA2"/>
    <w:rsid w:val="00DC1433"/>
    <w:rsid w:val="00DE5E01"/>
    <w:rsid w:val="00E158A0"/>
    <w:rsid w:val="00E3028D"/>
    <w:rsid w:val="00EA2A22"/>
    <w:rsid w:val="00EB3336"/>
    <w:rsid w:val="00EE0551"/>
    <w:rsid w:val="00EE708D"/>
    <w:rsid w:val="00EF44AF"/>
    <w:rsid w:val="00F04AE2"/>
    <w:rsid w:val="00F22C12"/>
    <w:rsid w:val="00F25322"/>
    <w:rsid w:val="00F278B8"/>
    <w:rsid w:val="00F51306"/>
    <w:rsid w:val="00F6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8B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421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166"/>
  </w:style>
  <w:style w:type="paragraph" w:styleId="Pidipagina">
    <w:name w:val="footer"/>
    <w:basedOn w:val="Normale"/>
    <w:link w:val="PidipaginaCarattere"/>
    <w:uiPriority w:val="99"/>
    <w:unhideWhenUsed/>
    <w:rsid w:val="004421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8B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421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166"/>
  </w:style>
  <w:style w:type="paragraph" w:styleId="Pidipagina">
    <w:name w:val="footer"/>
    <w:basedOn w:val="Normale"/>
    <w:link w:val="PidipaginaCarattere"/>
    <w:uiPriority w:val="99"/>
    <w:unhideWhenUsed/>
    <w:rsid w:val="004421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Maria Orsola</cp:lastModifiedBy>
  <cp:revision>2</cp:revision>
  <dcterms:created xsi:type="dcterms:W3CDTF">2017-11-07T11:44:00Z</dcterms:created>
  <dcterms:modified xsi:type="dcterms:W3CDTF">2017-11-07T11:44:00Z</dcterms:modified>
</cp:coreProperties>
</file>